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CAF55" w14:textId="77777777" w:rsidR="00A27D4C" w:rsidRDefault="00A27D4C" w:rsidP="00B66ACC">
      <w:pPr>
        <w:ind w:left="720" w:firstLine="720"/>
        <w:rPr>
          <w:rFonts w:ascii="Book Antiqua" w:eastAsia="Book Antiqua" w:hAnsi="Book Antiqua" w:cs="Book Antiqua"/>
        </w:rPr>
      </w:pPr>
    </w:p>
    <w:p w14:paraId="4BDF5314" w14:textId="77777777" w:rsidR="00911172" w:rsidRPr="00A27D4C" w:rsidRDefault="00C019CD" w:rsidP="00B66ACC">
      <w:pPr>
        <w:ind w:left="720" w:firstLine="720"/>
        <w:rPr>
          <w:rFonts w:ascii="Book Antiqua" w:eastAsia="Book Antiqua" w:hAnsi="Book Antiqua" w:cs="Book Antiqua"/>
        </w:rPr>
      </w:pPr>
      <w:r w:rsidRPr="00A27D4C">
        <w:rPr>
          <w:rFonts w:ascii="Book Antiqua" w:eastAsia="Book Antiqua" w:hAnsi="Book Antiqua" w:cs="Book Antiqua"/>
        </w:rPr>
        <w:t>Welcome to Fairview Presbyterian Church</w:t>
      </w:r>
    </w:p>
    <w:p w14:paraId="51830234" w14:textId="77777777" w:rsidR="00911172" w:rsidRPr="00A27D4C" w:rsidRDefault="00911172">
      <w:pPr>
        <w:jc w:val="center"/>
        <w:rPr>
          <w:rFonts w:ascii="Book Antiqua" w:eastAsia="Libre Baskerville" w:hAnsi="Book Antiqua" w:cs="Libre Baskerville"/>
        </w:rPr>
      </w:pPr>
    </w:p>
    <w:p w14:paraId="29F859DC" w14:textId="77777777" w:rsidR="00911172" w:rsidRPr="00A27D4C" w:rsidRDefault="00C019CD">
      <w:pPr>
        <w:jc w:val="both"/>
        <w:rPr>
          <w:rFonts w:ascii="Book Antiqua" w:eastAsia="Book Antiqua" w:hAnsi="Book Antiqua" w:cs="Book Antiqua"/>
        </w:rPr>
      </w:pPr>
      <w:r w:rsidRPr="00A27D4C">
        <w:rPr>
          <w:rFonts w:ascii="Book Antiqua" w:eastAsia="Book Antiqua" w:hAnsi="Book Antiqua" w:cs="Book Antiqua"/>
        </w:rPr>
        <w:t>Whether you are here for the first time or the 100</w:t>
      </w:r>
      <w:r w:rsidRPr="00A27D4C">
        <w:rPr>
          <w:rFonts w:ascii="Book Antiqua" w:eastAsia="Book Antiqua" w:hAnsi="Book Antiqua" w:cs="Book Antiqua"/>
          <w:vertAlign w:val="superscript"/>
        </w:rPr>
        <w:t>th</w:t>
      </w:r>
      <w:r w:rsidRPr="00A27D4C">
        <w:rPr>
          <w:rFonts w:ascii="Book Antiqua" w:eastAsia="Book Antiqua" w:hAnsi="Book Antiqua" w:cs="Book Antiqua"/>
        </w:rPr>
        <w:t xml:space="preserve"> time, we are grateful that God has led you to worship with us. We hope you find a place of grace and welcome, where you can be strengthened for the journey ahead.  Please feel free to speak with the pastor, usher, or any church member if you would like to learn more about Fairview.</w:t>
      </w:r>
    </w:p>
    <w:p w14:paraId="379C2603" w14:textId="77777777" w:rsidR="00911172" w:rsidRPr="00A27D4C" w:rsidRDefault="00911172">
      <w:pPr>
        <w:jc w:val="both"/>
        <w:rPr>
          <w:rFonts w:ascii="Book Antiqua" w:eastAsia="Book Antiqua" w:hAnsi="Book Antiqua" w:cs="Book Antiqua"/>
        </w:rPr>
      </w:pPr>
    </w:p>
    <w:p w14:paraId="7C6B19CD" w14:textId="77777777" w:rsidR="00911172" w:rsidRPr="00A27D4C" w:rsidRDefault="00C019CD">
      <w:pPr>
        <w:rPr>
          <w:rFonts w:ascii="Book Antiqua" w:eastAsia="Book Antiqua" w:hAnsi="Book Antiqua" w:cs="Book Antiqua"/>
        </w:rPr>
      </w:pPr>
      <w:r w:rsidRPr="00A27D4C">
        <w:rPr>
          <w:rFonts w:ascii="Book Antiqua" w:eastAsia="Book Antiqua" w:hAnsi="Book Antiqua" w:cs="Book Antiqua"/>
        </w:rPr>
        <w:t>Here are some notes to help you feel at home:</w:t>
      </w:r>
    </w:p>
    <w:p w14:paraId="33C9D013" w14:textId="77777777" w:rsidR="00911172" w:rsidRPr="00A27D4C" w:rsidRDefault="00C019CD">
      <w:pPr>
        <w:numPr>
          <w:ilvl w:val="0"/>
          <w:numId w:val="2"/>
        </w:numPr>
        <w:pBdr>
          <w:top w:val="nil"/>
          <w:left w:val="nil"/>
          <w:bottom w:val="nil"/>
          <w:right w:val="nil"/>
          <w:between w:val="nil"/>
        </w:pBdr>
        <w:ind w:left="360"/>
        <w:jc w:val="both"/>
        <w:rPr>
          <w:rFonts w:ascii="Book Antiqua" w:eastAsia="Book Antiqua" w:hAnsi="Book Antiqua" w:cs="Book Antiqua"/>
          <w:color w:val="000000"/>
        </w:rPr>
      </w:pPr>
      <w:r w:rsidRPr="00A27D4C">
        <w:rPr>
          <w:rFonts w:ascii="Book Antiqua" w:eastAsia="Book Antiqua" w:hAnsi="Book Antiqua" w:cs="Book Antiqua"/>
          <w:b/>
          <w:color w:val="000000"/>
        </w:rPr>
        <w:t>Restrooms</w:t>
      </w:r>
      <w:r w:rsidRPr="00A27D4C">
        <w:rPr>
          <w:rFonts w:ascii="Book Antiqua" w:eastAsia="Book Antiqua" w:hAnsi="Book Antiqua" w:cs="Book Antiqua"/>
          <w:color w:val="000000"/>
        </w:rPr>
        <w:t xml:space="preserve"> are located through the exit doors closest to the choir loft/piano. Exit through the door to the right of the choir loft and make an immediate right. Continue through the next door and find the restrooms immediately on your left.</w:t>
      </w:r>
    </w:p>
    <w:p w14:paraId="60403374" w14:textId="77777777" w:rsidR="00911172" w:rsidRPr="00A27D4C" w:rsidRDefault="00C019CD">
      <w:pPr>
        <w:numPr>
          <w:ilvl w:val="0"/>
          <w:numId w:val="2"/>
        </w:numPr>
        <w:pBdr>
          <w:top w:val="nil"/>
          <w:left w:val="nil"/>
          <w:bottom w:val="nil"/>
          <w:right w:val="nil"/>
          <w:between w:val="nil"/>
        </w:pBdr>
        <w:ind w:left="360"/>
        <w:jc w:val="both"/>
        <w:rPr>
          <w:rFonts w:ascii="Book Antiqua" w:eastAsia="Book Antiqua" w:hAnsi="Book Antiqua" w:cs="Book Antiqua"/>
          <w:color w:val="000000"/>
        </w:rPr>
      </w:pPr>
      <w:r w:rsidRPr="00A27D4C">
        <w:rPr>
          <w:rFonts w:ascii="Book Antiqua" w:eastAsia="Book Antiqua" w:hAnsi="Book Antiqua" w:cs="Book Antiqua"/>
          <w:b/>
          <w:color w:val="000000"/>
        </w:rPr>
        <w:t>Children are welcome here!</w:t>
      </w:r>
      <w:r w:rsidRPr="00A27D4C">
        <w:rPr>
          <w:rFonts w:ascii="Book Antiqua" w:eastAsia="Book Antiqua" w:hAnsi="Book Antiqua" w:cs="Book Antiqua"/>
          <w:color w:val="000000"/>
        </w:rPr>
        <w:t xml:space="preserve">  Any extra whispers and wiggles remind us that the church is alive and growing.  Younger children (age 0-5) are welcome in our staffed nursery. Typically, children ages 3-5 will attend the first part of the service, and head to the nursery after the children’s message. We love for children in first grade and up to stay for the service. Please do what works best for your family, and speak to an usher if you need help finding the right place for your child. </w:t>
      </w:r>
    </w:p>
    <w:p w14:paraId="1A02DF15" w14:textId="77777777" w:rsidR="00911172" w:rsidRPr="00A27D4C" w:rsidRDefault="00C019CD" w:rsidP="0022301A">
      <w:pPr>
        <w:numPr>
          <w:ilvl w:val="0"/>
          <w:numId w:val="2"/>
        </w:numPr>
        <w:pBdr>
          <w:top w:val="nil"/>
          <w:left w:val="nil"/>
          <w:bottom w:val="nil"/>
          <w:right w:val="nil"/>
          <w:between w:val="nil"/>
        </w:pBdr>
        <w:ind w:left="360"/>
        <w:jc w:val="both"/>
        <w:rPr>
          <w:rFonts w:ascii="Book Antiqua" w:eastAsia="Book Antiqua" w:hAnsi="Book Antiqua" w:cs="Book Antiqua"/>
          <w:color w:val="000000"/>
        </w:rPr>
      </w:pPr>
      <w:r w:rsidRPr="00A27D4C">
        <w:rPr>
          <w:rFonts w:ascii="Book Antiqua" w:eastAsia="Book Antiqua" w:hAnsi="Book Antiqua" w:cs="Book Antiqua"/>
          <w:b/>
          <w:color w:val="000000"/>
        </w:rPr>
        <w:t>Communion</w:t>
      </w:r>
      <w:r w:rsidRPr="00A27D4C">
        <w:rPr>
          <w:rFonts w:ascii="Book Antiqua" w:eastAsia="Book Antiqua" w:hAnsi="Book Antiqua" w:cs="Book Antiqua"/>
          <w:color w:val="000000"/>
        </w:rPr>
        <w:t xml:space="preserve"> is typically served the first Sunday of each month.  Everyone is welcome to join us in this holy meal (you do not have to be Presbyterian).</w:t>
      </w:r>
    </w:p>
    <w:p w14:paraId="7B34D85B" w14:textId="77777777" w:rsidR="00911172" w:rsidRPr="00A27D4C" w:rsidRDefault="00911172">
      <w:pPr>
        <w:jc w:val="both"/>
        <w:rPr>
          <w:rFonts w:ascii="Book Antiqua" w:eastAsia="Book Antiqua" w:hAnsi="Book Antiqua" w:cs="Book Antiqua"/>
          <w:b/>
        </w:rPr>
      </w:pPr>
    </w:p>
    <w:p w14:paraId="355D0FF3" w14:textId="77777777" w:rsidR="001F534A" w:rsidRPr="00A27D4C" w:rsidRDefault="00C019CD" w:rsidP="00EC367E">
      <w:pPr>
        <w:jc w:val="both"/>
        <w:rPr>
          <w:rFonts w:ascii="Book Antiqua" w:eastAsia="Book Antiqua" w:hAnsi="Book Antiqua" w:cs="Book Antiqua"/>
        </w:rPr>
      </w:pPr>
      <w:r w:rsidRPr="00A27D4C">
        <w:rPr>
          <w:rFonts w:ascii="Book Antiqua" w:eastAsia="Book Antiqua" w:hAnsi="Book Antiqua" w:cs="Book Antiqua"/>
        </w:rPr>
        <w:t>Announcements:</w:t>
      </w:r>
    </w:p>
    <w:p w14:paraId="4E399E8A" w14:textId="77777777" w:rsidR="00AD171F" w:rsidRDefault="0009399A" w:rsidP="00C8033D">
      <w:pPr>
        <w:pStyle w:val="ListParagraph"/>
        <w:numPr>
          <w:ilvl w:val="0"/>
          <w:numId w:val="1"/>
        </w:numPr>
        <w:rPr>
          <w:rFonts w:ascii="Book Antiqua" w:eastAsia="Book Antiqua" w:hAnsi="Book Antiqua" w:cs="Book Antiqua"/>
          <w:kern w:val="0"/>
        </w:rPr>
      </w:pPr>
      <w:r>
        <w:rPr>
          <w:rFonts w:ascii="Book Antiqua" w:eastAsia="Book Antiqua" w:hAnsi="Book Antiqua" w:cs="Book Antiqua"/>
          <w:kern w:val="0"/>
        </w:rPr>
        <w:t>Happy New Year</w:t>
      </w:r>
      <w:r w:rsidR="00842D1E">
        <w:rPr>
          <w:rFonts w:ascii="Book Antiqua" w:eastAsia="Book Antiqua" w:hAnsi="Book Antiqua" w:cs="Book Antiqua"/>
          <w:kern w:val="0"/>
        </w:rPr>
        <w:t xml:space="preserve"> Fairview </w:t>
      </w:r>
    </w:p>
    <w:p w14:paraId="1383F5FE" w14:textId="77777777" w:rsidR="00B735EA" w:rsidRPr="00A27D4C" w:rsidRDefault="00D5702B" w:rsidP="00C8033D">
      <w:pPr>
        <w:pStyle w:val="ListParagraph"/>
        <w:numPr>
          <w:ilvl w:val="0"/>
          <w:numId w:val="1"/>
        </w:numPr>
        <w:rPr>
          <w:rFonts w:ascii="Book Antiqua" w:eastAsia="Book Antiqua" w:hAnsi="Book Antiqua" w:cs="Book Antiqua"/>
          <w:kern w:val="0"/>
        </w:rPr>
      </w:pPr>
      <w:r>
        <w:rPr>
          <w:rFonts w:ascii="Book Antiqua" w:eastAsia="Book Antiqua" w:hAnsi="Book Antiqua" w:cs="Book Antiqua"/>
          <w:kern w:val="0"/>
        </w:rPr>
        <w:t xml:space="preserve">January </w:t>
      </w:r>
      <w:r w:rsidR="009D63D3" w:rsidRPr="00A27D4C">
        <w:rPr>
          <w:rFonts w:ascii="Book Antiqua" w:eastAsia="Book Antiqua" w:hAnsi="Book Antiqua" w:cs="Book Antiqua"/>
          <w:kern w:val="0"/>
        </w:rPr>
        <w:t>newsletter in Narthex.</w:t>
      </w:r>
    </w:p>
    <w:p w14:paraId="4880CD4A" w14:textId="77777777" w:rsidR="00654184" w:rsidRDefault="00654184" w:rsidP="00C8033D">
      <w:pPr>
        <w:pStyle w:val="ListParagraph"/>
        <w:numPr>
          <w:ilvl w:val="0"/>
          <w:numId w:val="1"/>
        </w:numPr>
        <w:rPr>
          <w:rFonts w:ascii="Book Antiqua" w:eastAsia="Book Antiqua" w:hAnsi="Book Antiqua" w:cs="Book Antiqua"/>
          <w:kern w:val="0"/>
        </w:rPr>
      </w:pPr>
      <w:r>
        <w:rPr>
          <w:rFonts w:ascii="Book Antiqua" w:eastAsia="Book Antiqua" w:hAnsi="Book Antiqua" w:cs="Book Antiqua"/>
          <w:kern w:val="0"/>
        </w:rPr>
        <w:t>P</w:t>
      </w:r>
      <w:r w:rsidR="00E03596" w:rsidRPr="00A27D4C">
        <w:rPr>
          <w:rFonts w:ascii="Book Antiqua" w:eastAsia="Book Antiqua" w:hAnsi="Book Antiqua" w:cs="Book Antiqua"/>
          <w:kern w:val="0"/>
        </w:rPr>
        <w:t xml:space="preserve">lease correct </w:t>
      </w:r>
      <w:r>
        <w:rPr>
          <w:rFonts w:ascii="Book Antiqua" w:eastAsia="Book Antiqua" w:hAnsi="Book Antiqua" w:cs="Book Antiqua"/>
          <w:kern w:val="0"/>
        </w:rPr>
        <w:t xml:space="preserve">any changes on prayer list by submitting new prayer sheet or contact </w:t>
      </w:r>
      <w:r w:rsidR="00E03596" w:rsidRPr="00A27D4C">
        <w:rPr>
          <w:rFonts w:ascii="Book Antiqua" w:eastAsia="Book Antiqua" w:hAnsi="Book Antiqua" w:cs="Book Antiqua"/>
          <w:kern w:val="0"/>
        </w:rPr>
        <w:t xml:space="preserve">Stacie in </w:t>
      </w:r>
      <w:r>
        <w:rPr>
          <w:rFonts w:ascii="Book Antiqua" w:eastAsia="Book Antiqua" w:hAnsi="Book Antiqua" w:cs="Book Antiqua"/>
          <w:kern w:val="0"/>
        </w:rPr>
        <w:t>church office (770) 963- 7059</w:t>
      </w:r>
    </w:p>
    <w:p w14:paraId="10507CAF" w14:textId="77777777" w:rsidR="00E03596" w:rsidRPr="00A27D4C" w:rsidRDefault="00E03596" w:rsidP="00654184">
      <w:pPr>
        <w:pStyle w:val="ListParagraph"/>
        <w:ind w:left="360"/>
        <w:rPr>
          <w:rFonts w:ascii="Book Antiqua" w:eastAsia="Book Antiqua" w:hAnsi="Book Antiqua" w:cs="Book Antiqua"/>
          <w:kern w:val="0"/>
        </w:rPr>
      </w:pPr>
      <w:r w:rsidRPr="00A27D4C">
        <w:rPr>
          <w:rFonts w:ascii="Book Antiqua" w:eastAsia="Book Antiqua" w:hAnsi="Book Antiqua" w:cs="Book Antiqua"/>
          <w:kern w:val="0"/>
        </w:rPr>
        <w:t xml:space="preserve"> email fvsecretary@yahoo.com</w:t>
      </w:r>
    </w:p>
    <w:p w14:paraId="7ACBEF28" w14:textId="77777777" w:rsidR="00A27D4C" w:rsidRDefault="00A27D4C" w:rsidP="00335D0B">
      <w:pPr>
        <w:pBdr>
          <w:top w:val="nil"/>
          <w:left w:val="nil"/>
          <w:bottom w:val="nil"/>
          <w:right w:val="nil"/>
          <w:between w:val="nil"/>
        </w:pBdr>
        <w:rPr>
          <w:rFonts w:ascii="Book Antiqua" w:eastAsia="Book Antiqua" w:hAnsi="Book Antiqua" w:cs="Book Antiqua"/>
        </w:rPr>
      </w:pPr>
    </w:p>
    <w:p w14:paraId="7CA2CA76" w14:textId="77777777" w:rsidR="00654184" w:rsidRDefault="00335D0B" w:rsidP="00335D0B">
      <w:pPr>
        <w:pBdr>
          <w:top w:val="nil"/>
          <w:left w:val="nil"/>
          <w:bottom w:val="nil"/>
          <w:right w:val="nil"/>
          <w:between w:val="nil"/>
        </w:pBdr>
        <w:rPr>
          <w:rFonts w:ascii="Book Antiqua" w:eastAsia="Libre Baskerville" w:hAnsi="Book Antiqua" w:cs="Libre Baskerville"/>
        </w:rPr>
      </w:pPr>
      <w:r w:rsidRPr="00A27D4C">
        <w:rPr>
          <w:rFonts w:ascii="Book Antiqua" w:eastAsia="Libre Baskerville" w:hAnsi="Book Antiqua" w:cs="Libre Baskerville"/>
        </w:rPr>
        <w:t>Please Pray For</w:t>
      </w:r>
      <w:bookmarkStart w:id="0" w:name="_Hlk200525507"/>
      <w:r w:rsidR="00842D1E">
        <w:rPr>
          <w:rFonts w:ascii="Book Antiqua" w:eastAsia="Libre Baskerville" w:hAnsi="Book Antiqua" w:cs="Libre Baskerville"/>
        </w:rPr>
        <w:t xml:space="preserve"> </w:t>
      </w:r>
      <w:r w:rsidRPr="00A27D4C">
        <w:rPr>
          <w:rFonts w:ascii="Book Antiqua" w:eastAsia="Libre Baskerville" w:hAnsi="Book Antiqua" w:cs="Libre Baskerville"/>
        </w:rPr>
        <w:t>Members:</w:t>
      </w:r>
      <w:r w:rsidR="00842D1E">
        <w:rPr>
          <w:rFonts w:ascii="Book Antiqua" w:eastAsia="Libre Baskerville" w:hAnsi="Book Antiqua" w:cs="Libre Baskerville"/>
        </w:rPr>
        <w:t xml:space="preserve"> </w:t>
      </w:r>
      <w:r w:rsidRPr="00A27D4C">
        <w:rPr>
          <w:rFonts w:ascii="Book Antiqua" w:eastAsia="Libre Baskerville" w:hAnsi="Book Antiqua" w:cs="Libre Baskerville"/>
        </w:rPr>
        <w:t>Sue Chandler, Penni Detweiler, Pattie Evans, Beth Feustel, Paul Hinton, Becky Perry</w:t>
      </w:r>
      <w:r w:rsidR="0093574B" w:rsidRPr="00A27D4C">
        <w:rPr>
          <w:rFonts w:ascii="Book Antiqua" w:eastAsia="Libre Baskerville" w:hAnsi="Book Antiqua" w:cs="Libre Baskerville"/>
        </w:rPr>
        <w:t>, Nancy Waldrop</w:t>
      </w:r>
      <w:r w:rsidR="00C03B04">
        <w:rPr>
          <w:rFonts w:ascii="Book Antiqua" w:eastAsia="Libre Baskerville" w:hAnsi="Book Antiqua" w:cs="Libre Baskerville"/>
        </w:rPr>
        <w:t>,</w:t>
      </w:r>
      <w:r w:rsidR="00D17B34">
        <w:rPr>
          <w:rFonts w:ascii="Book Antiqua" w:eastAsia="Libre Baskerville" w:hAnsi="Book Antiqua" w:cs="Libre Baskerville"/>
        </w:rPr>
        <w:t xml:space="preserve"> </w:t>
      </w:r>
    </w:p>
    <w:p w14:paraId="0C3E17AB" w14:textId="77777777" w:rsidR="00335D0B" w:rsidRPr="00A27D4C" w:rsidRDefault="00D17B34" w:rsidP="00335D0B">
      <w:pPr>
        <w:pBdr>
          <w:top w:val="nil"/>
          <w:left w:val="nil"/>
          <w:bottom w:val="nil"/>
          <w:right w:val="nil"/>
          <w:between w:val="nil"/>
        </w:pBdr>
        <w:rPr>
          <w:rFonts w:ascii="Book Antiqua" w:eastAsia="Libre Baskerville" w:hAnsi="Book Antiqua" w:cs="Libre Baskerville"/>
        </w:rPr>
      </w:pPr>
      <w:r>
        <w:rPr>
          <w:rFonts w:ascii="Book Antiqua" w:eastAsia="Libre Baskerville" w:hAnsi="Book Antiqua" w:cs="Libre Baskerville"/>
        </w:rPr>
        <w:t>Izzy Weaver</w:t>
      </w:r>
    </w:p>
    <w:p w14:paraId="451EA5E8" w14:textId="77777777" w:rsidR="00335D0B" w:rsidRPr="00A27D4C" w:rsidRDefault="00335D0B" w:rsidP="00335D0B">
      <w:pPr>
        <w:pBdr>
          <w:top w:val="nil"/>
          <w:left w:val="nil"/>
          <w:bottom w:val="nil"/>
          <w:right w:val="nil"/>
          <w:between w:val="nil"/>
        </w:pBdr>
        <w:rPr>
          <w:rFonts w:ascii="Book Antiqua" w:eastAsia="Libre Baskerville" w:hAnsi="Book Antiqua" w:cs="Libre Baskerville"/>
        </w:rPr>
      </w:pPr>
      <w:r w:rsidRPr="00A27D4C">
        <w:rPr>
          <w:rFonts w:ascii="Book Antiqua" w:eastAsia="Libre Baskerville" w:hAnsi="Book Antiqua" w:cs="Libre Baskerville"/>
        </w:rPr>
        <w:t xml:space="preserve">  </w:t>
      </w:r>
    </w:p>
    <w:p w14:paraId="43CF8441" w14:textId="77777777" w:rsidR="00335D0B" w:rsidRPr="00A27D4C" w:rsidRDefault="00335D0B" w:rsidP="00335D0B">
      <w:pPr>
        <w:pBdr>
          <w:top w:val="nil"/>
          <w:left w:val="nil"/>
          <w:bottom w:val="nil"/>
          <w:right w:val="nil"/>
          <w:between w:val="nil"/>
        </w:pBdr>
        <w:rPr>
          <w:rFonts w:ascii="Book Antiqua" w:eastAsia="Libre Baskerville" w:hAnsi="Book Antiqua" w:cs="Libre Baskerville"/>
        </w:rPr>
      </w:pPr>
      <w:r w:rsidRPr="00A27D4C">
        <w:rPr>
          <w:rFonts w:ascii="Book Antiqua" w:eastAsia="Libre Baskerville" w:hAnsi="Book Antiqua" w:cs="Libre Baskerville"/>
        </w:rPr>
        <w:t>Friends:</w:t>
      </w:r>
    </w:p>
    <w:p w14:paraId="0B119CB0" w14:textId="77777777" w:rsidR="00842D1E" w:rsidRDefault="00335D0B" w:rsidP="0093574B">
      <w:pPr>
        <w:pBdr>
          <w:top w:val="nil"/>
          <w:left w:val="nil"/>
          <w:bottom w:val="nil"/>
          <w:right w:val="nil"/>
          <w:between w:val="nil"/>
        </w:pBdr>
        <w:rPr>
          <w:rFonts w:ascii="Book Antiqua" w:eastAsia="Libre Baskerville" w:hAnsi="Book Antiqua" w:cs="Libre Baskerville"/>
        </w:rPr>
      </w:pPr>
      <w:r w:rsidRPr="00A27D4C">
        <w:rPr>
          <w:rFonts w:ascii="Book Antiqua" w:eastAsia="Libre Baskerville" w:hAnsi="Book Antiqua" w:cs="Libre Baskerville"/>
        </w:rPr>
        <w:t>Richard Holmes (relative of Clara Gilbert), Jody Houston (son of Penni Detweiler), Ila Nichols (request of Beth Feustel), Tim Quick (Penni Detweiler’s brother),</w:t>
      </w:r>
      <w:r w:rsidR="00872E4B" w:rsidRPr="00A27D4C">
        <w:rPr>
          <w:rFonts w:ascii="Book Antiqua" w:eastAsia="Libre Baskerville" w:hAnsi="Book Antiqua" w:cs="Libre Baskerville"/>
        </w:rPr>
        <w:t xml:space="preserve"> Mac Hampton and Family (Roger Rushton),</w:t>
      </w:r>
      <w:r w:rsidRPr="00A27D4C">
        <w:rPr>
          <w:rFonts w:ascii="Book Antiqua" w:eastAsia="Libre Baskerville" w:hAnsi="Book Antiqua" w:cs="Libre Baskerville"/>
        </w:rPr>
        <w:t xml:space="preserve"> Danny Co</w:t>
      </w:r>
      <w:r w:rsidR="00842D1E">
        <w:rPr>
          <w:rFonts w:ascii="Book Antiqua" w:eastAsia="Libre Baskerville" w:hAnsi="Book Antiqua" w:cs="Libre Baskerville"/>
        </w:rPr>
        <w:t xml:space="preserve">llier (cousin of Clara Gilbert), </w:t>
      </w:r>
      <w:r w:rsidR="00F177CC" w:rsidRPr="00A27D4C">
        <w:rPr>
          <w:rFonts w:ascii="Book Antiqua" w:eastAsia="Libre Baskerville" w:hAnsi="Book Antiqua" w:cs="Libre Baskerville"/>
        </w:rPr>
        <w:t>Caincross Family</w:t>
      </w:r>
      <w:r w:rsidR="000A1F94" w:rsidRPr="00A27D4C">
        <w:rPr>
          <w:rFonts w:ascii="Book Antiqua" w:eastAsia="Libre Baskerville" w:hAnsi="Book Antiqua" w:cs="Libre Baskerville"/>
        </w:rPr>
        <w:t>,</w:t>
      </w:r>
      <w:r w:rsidR="00F26F07" w:rsidRPr="00A27D4C">
        <w:rPr>
          <w:rFonts w:ascii="Book Antiqua" w:eastAsia="Libre Baskerville" w:hAnsi="Book Antiqua" w:cs="Libre Baskerville"/>
        </w:rPr>
        <w:t xml:space="preserve"> Candy and Phillip Curtis (request of the Curtis’s)</w:t>
      </w:r>
      <w:r w:rsidR="001F534A" w:rsidRPr="00A27D4C">
        <w:rPr>
          <w:rFonts w:ascii="Book Antiqua" w:eastAsia="Libre Baskerville" w:hAnsi="Book Antiqua" w:cs="Libre Baskerville"/>
        </w:rPr>
        <w:t>, Nathan Langley (request of Joel Nash), Nehala and her unborn child (request of Clara Gilbert</w:t>
      </w:r>
      <w:r w:rsidR="00C03B04">
        <w:rPr>
          <w:rFonts w:ascii="Book Antiqua" w:eastAsia="Libre Baskerville" w:hAnsi="Book Antiqua" w:cs="Libre Baskerville"/>
        </w:rPr>
        <w:t xml:space="preserve">), David Lesneak (family of Sue Beagle), </w:t>
      </w:r>
      <w:r w:rsidR="00842D1E">
        <w:rPr>
          <w:rFonts w:ascii="Book Antiqua" w:eastAsia="Libre Baskerville" w:hAnsi="Book Antiqua" w:cs="Libre Baskerville"/>
        </w:rPr>
        <w:t>Family of Donna Malone</w:t>
      </w:r>
      <w:r w:rsidR="00654184">
        <w:rPr>
          <w:rFonts w:ascii="Book Antiqua" w:eastAsia="Libre Baskerville" w:hAnsi="Book Antiqua" w:cs="Libre Baskerville"/>
        </w:rPr>
        <w:t xml:space="preserve"> (</w:t>
      </w:r>
      <w:r w:rsidR="00C03B04">
        <w:rPr>
          <w:rFonts w:ascii="Book Antiqua" w:eastAsia="Libre Baskerville" w:hAnsi="Book Antiqua" w:cs="Libre Baskerville"/>
        </w:rPr>
        <w:t>Sally &amp; Bill Campbell)</w:t>
      </w:r>
      <w:r w:rsidR="0031686F">
        <w:rPr>
          <w:rFonts w:ascii="Book Antiqua" w:eastAsia="Libre Baskerville" w:hAnsi="Book Antiqua" w:cs="Libre Baskerville"/>
        </w:rPr>
        <w:t>, James Davidson (request of Clara Gilbert)</w:t>
      </w:r>
      <w:r w:rsidR="00842D1E">
        <w:rPr>
          <w:rFonts w:ascii="Book Antiqua" w:eastAsia="Libre Baskerville" w:hAnsi="Book Antiqua" w:cs="Libre Baskerville"/>
        </w:rPr>
        <w:t>, Baby Henry (Jessie Milby’s great grandson)</w:t>
      </w:r>
    </w:p>
    <w:p w14:paraId="3DB4D511" w14:textId="77777777" w:rsidR="00B825D2" w:rsidRDefault="00842D1E" w:rsidP="0093574B">
      <w:pPr>
        <w:pBdr>
          <w:top w:val="nil"/>
          <w:left w:val="nil"/>
          <w:bottom w:val="nil"/>
          <w:right w:val="nil"/>
          <w:between w:val="nil"/>
        </w:pBdr>
        <w:rPr>
          <w:rFonts w:ascii="Book Antiqua" w:eastAsia="Libre Baskerville" w:hAnsi="Book Antiqua" w:cs="Libre Baskerville"/>
        </w:rPr>
      </w:pPr>
      <w:r>
        <w:rPr>
          <w:rFonts w:ascii="Book Antiqua" w:eastAsia="Libre Baskerville" w:hAnsi="Book Antiqua" w:cs="Libre Baskerville"/>
        </w:rPr>
        <w:t xml:space="preserve">Extended sympathy to the families </w:t>
      </w:r>
      <w:r w:rsidR="00654184">
        <w:rPr>
          <w:rFonts w:ascii="Book Antiqua" w:eastAsia="Libre Baskerville" w:hAnsi="Book Antiqua" w:cs="Libre Baskerville"/>
        </w:rPr>
        <w:t>of Jeff Gross and Troy Feustel</w:t>
      </w:r>
    </w:p>
    <w:p w14:paraId="5D5ED1CE" w14:textId="77777777" w:rsidR="00654184" w:rsidRPr="00A27D4C" w:rsidRDefault="00654184" w:rsidP="0093574B">
      <w:pPr>
        <w:pBdr>
          <w:top w:val="nil"/>
          <w:left w:val="nil"/>
          <w:bottom w:val="nil"/>
          <w:right w:val="nil"/>
          <w:between w:val="nil"/>
        </w:pBdr>
        <w:rPr>
          <w:rFonts w:ascii="Book Antiqua" w:eastAsia="Libre Baskerville" w:hAnsi="Book Antiqua" w:cs="Libre Baskerville"/>
        </w:rPr>
      </w:pPr>
      <w:r>
        <w:rPr>
          <w:rFonts w:ascii="Book Antiqua" w:eastAsia="Libre Baskerville" w:hAnsi="Book Antiqua" w:cs="Libre Baskerville"/>
        </w:rPr>
        <w:t xml:space="preserve">(Clay Feustel’s brother) </w:t>
      </w:r>
    </w:p>
    <w:p w14:paraId="19A3A381" w14:textId="77777777" w:rsidR="00842D1E" w:rsidRDefault="00842D1E" w:rsidP="00DB1FE0">
      <w:pPr>
        <w:pBdr>
          <w:top w:val="nil"/>
          <w:left w:val="nil"/>
          <w:bottom w:val="nil"/>
          <w:right w:val="nil"/>
          <w:between w:val="nil"/>
        </w:pBdr>
        <w:rPr>
          <w:rFonts w:ascii="Book Antiqua" w:eastAsia="Libre Baskerville" w:hAnsi="Book Antiqua" w:cs="Libre Baskerville"/>
          <w:b/>
          <w:sz w:val="18"/>
          <w:szCs w:val="18"/>
        </w:rPr>
      </w:pPr>
    </w:p>
    <w:p w14:paraId="35C45345" w14:textId="77777777" w:rsidR="009466EA" w:rsidRDefault="00B825D2" w:rsidP="00DB1FE0">
      <w:pPr>
        <w:pBdr>
          <w:top w:val="nil"/>
          <w:left w:val="nil"/>
          <w:bottom w:val="nil"/>
          <w:right w:val="nil"/>
          <w:between w:val="nil"/>
        </w:pBdr>
        <w:rPr>
          <w:rFonts w:ascii="Book Antiqua" w:eastAsia="Libre Baskerville" w:hAnsi="Book Antiqua" w:cs="Libre Baskerville"/>
          <w:b/>
          <w:sz w:val="18"/>
          <w:szCs w:val="18"/>
        </w:rPr>
      </w:pPr>
      <w:r w:rsidRPr="009466EA">
        <w:rPr>
          <w:rFonts w:ascii="Book Antiqua" w:eastAsia="Libre Baskerville" w:hAnsi="Book Antiqua" w:cs="Libre Baskerville"/>
          <w:b/>
          <w:sz w:val="18"/>
          <w:szCs w:val="18"/>
        </w:rPr>
        <w:t xml:space="preserve">EMERGENCY RESPONSE TEAM: </w:t>
      </w:r>
    </w:p>
    <w:p w14:paraId="47BB5BE0" w14:textId="77777777" w:rsidR="00914BA5" w:rsidRPr="009466EA" w:rsidRDefault="00B825D2" w:rsidP="00DB1FE0">
      <w:pPr>
        <w:pBdr>
          <w:top w:val="nil"/>
          <w:left w:val="nil"/>
          <w:bottom w:val="nil"/>
          <w:right w:val="nil"/>
          <w:between w:val="nil"/>
        </w:pBdr>
        <w:rPr>
          <w:rFonts w:ascii="Book Antiqua" w:eastAsia="Libre Baskerville" w:hAnsi="Book Antiqua" w:cs="Libre Baskerville"/>
          <w:b/>
          <w:sz w:val="18"/>
          <w:szCs w:val="18"/>
        </w:rPr>
      </w:pPr>
      <w:r w:rsidRPr="009466EA">
        <w:rPr>
          <w:rFonts w:ascii="Book Antiqua" w:eastAsia="Libre Baskerville" w:hAnsi="Book Antiqua" w:cs="Libre Baskerville"/>
          <w:b/>
          <w:sz w:val="18"/>
          <w:szCs w:val="18"/>
        </w:rPr>
        <w:t>CONTACT YOUR DEACON</w:t>
      </w:r>
      <w:r w:rsidR="00C71CF6" w:rsidRPr="009466EA">
        <w:rPr>
          <w:rFonts w:ascii="Book Antiqua" w:eastAsia="Libre Baskerville" w:hAnsi="Book Antiqua" w:cs="Libre Baskerville"/>
          <w:b/>
          <w:sz w:val="18"/>
          <w:szCs w:val="18"/>
        </w:rPr>
        <w:t xml:space="preserve"> </w:t>
      </w:r>
      <w:r w:rsidRPr="009466EA">
        <w:rPr>
          <w:rFonts w:ascii="Book Antiqua" w:eastAsia="Libre Baskerville" w:hAnsi="Book Antiqua" w:cs="Libre Baskerville"/>
          <w:b/>
          <w:sz w:val="18"/>
          <w:szCs w:val="18"/>
        </w:rPr>
        <w:t>OR SALLY CAMPBELL</w:t>
      </w:r>
      <w:bookmarkEnd w:id="0"/>
    </w:p>
    <w:p w14:paraId="79C08A18" w14:textId="77777777" w:rsidR="007C356B" w:rsidRDefault="00914BA5" w:rsidP="009466EA">
      <w:pPr>
        <w:pBdr>
          <w:top w:val="nil"/>
          <w:left w:val="nil"/>
          <w:bottom w:val="nil"/>
          <w:right w:val="nil"/>
          <w:between w:val="nil"/>
        </w:pBdr>
        <w:ind w:left="2160"/>
        <w:rPr>
          <w:rFonts w:ascii="Book Antiqua" w:eastAsia="Libre Baskerville" w:hAnsi="Book Antiqua" w:cs="Libre Baskerville"/>
        </w:rPr>
      </w:pPr>
      <w:r w:rsidRPr="00A27D4C">
        <w:rPr>
          <w:rFonts w:ascii="Book Antiqua" w:eastAsia="Libre Baskerville" w:hAnsi="Book Antiqua" w:cs="Libre Baskerville"/>
        </w:rPr>
        <w:t xml:space="preserve">  </w:t>
      </w:r>
      <w:r w:rsidR="009466EA">
        <w:rPr>
          <w:rFonts w:ascii="Book Antiqua" w:eastAsia="Libre Baskerville" w:hAnsi="Book Antiqua" w:cs="Libre Baskerville"/>
        </w:rPr>
        <w:t xml:space="preserve">       </w:t>
      </w:r>
    </w:p>
    <w:p w14:paraId="6A7EC63C" w14:textId="77777777" w:rsidR="00B66EA2" w:rsidRDefault="007C356B" w:rsidP="009466EA">
      <w:pPr>
        <w:pBdr>
          <w:top w:val="nil"/>
          <w:left w:val="nil"/>
          <w:bottom w:val="nil"/>
          <w:right w:val="nil"/>
          <w:between w:val="nil"/>
        </w:pBdr>
        <w:ind w:left="2160"/>
        <w:rPr>
          <w:rFonts w:ascii="Book Antiqua" w:eastAsia="Libre Baskerville" w:hAnsi="Book Antiqua" w:cs="Libre Baskerville"/>
        </w:rPr>
      </w:pPr>
      <w:r>
        <w:rPr>
          <w:rFonts w:ascii="Book Antiqua" w:eastAsia="Libre Baskerville" w:hAnsi="Book Antiqua" w:cs="Libre Baskerville"/>
        </w:rPr>
        <w:t xml:space="preserve">     </w:t>
      </w:r>
      <w:r w:rsidR="00C441A9">
        <w:rPr>
          <w:rFonts w:ascii="Book Antiqua" w:eastAsia="Libre Baskerville" w:hAnsi="Book Antiqua" w:cs="Libre Baskerville"/>
        </w:rPr>
        <w:t xml:space="preserve">  </w:t>
      </w:r>
      <w:r w:rsidR="00352CDC">
        <w:rPr>
          <w:rFonts w:ascii="Book Antiqua" w:eastAsia="Libre Baskerville" w:hAnsi="Book Antiqua" w:cs="Libre Baskerville"/>
        </w:rPr>
        <w:t xml:space="preserve"> </w:t>
      </w:r>
      <w:r w:rsidR="00630D64">
        <w:rPr>
          <w:rFonts w:ascii="Book Antiqua" w:eastAsia="Libre Baskerville" w:hAnsi="Book Antiqua" w:cs="Libre Baskerville"/>
        </w:rPr>
        <w:t xml:space="preserve"> </w:t>
      </w:r>
    </w:p>
    <w:p w14:paraId="1C87CE08" w14:textId="77777777" w:rsidR="003A6F0A" w:rsidRDefault="00B66EA2" w:rsidP="009466EA">
      <w:pPr>
        <w:pBdr>
          <w:top w:val="nil"/>
          <w:left w:val="nil"/>
          <w:bottom w:val="nil"/>
          <w:right w:val="nil"/>
          <w:between w:val="nil"/>
        </w:pBdr>
        <w:ind w:left="2160"/>
        <w:rPr>
          <w:rFonts w:ascii="Book Antiqua" w:eastAsia="Libre Baskerville" w:hAnsi="Book Antiqua" w:cs="Libre Baskerville"/>
        </w:rPr>
      </w:pPr>
      <w:r>
        <w:rPr>
          <w:rFonts w:ascii="Book Antiqua" w:eastAsia="Libre Baskerville" w:hAnsi="Book Antiqua" w:cs="Libre Baskerville"/>
        </w:rPr>
        <w:t xml:space="preserve">       </w:t>
      </w:r>
    </w:p>
    <w:p w14:paraId="20F7C168" w14:textId="77777777" w:rsidR="0016673A" w:rsidRPr="009466EA" w:rsidRDefault="003A6F0A" w:rsidP="009466EA">
      <w:pPr>
        <w:pBdr>
          <w:top w:val="nil"/>
          <w:left w:val="nil"/>
          <w:bottom w:val="nil"/>
          <w:right w:val="nil"/>
          <w:between w:val="nil"/>
        </w:pBdr>
        <w:ind w:left="2160"/>
        <w:rPr>
          <w:rFonts w:ascii="Book Antiqua" w:eastAsia="Libre Baskerville" w:hAnsi="Book Antiqua" w:cs="Libre Baskerville"/>
        </w:rPr>
      </w:pPr>
      <w:r>
        <w:rPr>
          <w:rFonts w:ascii="Book Antiqua" w:eastAsia="Libre Baskerville" w:hAnsi="Book Antiqua" w:cs="Libre Baskerville"/>
        </w:rPr>
        <w:t xml:space="preserve">        </w:t>
      </w:r>
      <w:r w:rsidR="00BE2862" w:rsidRPr="00BE2862">
        <w:rPr>
          <w:rFonts w:ascii="Book Antiqua" w:eastAsia="Libre Baskerville" w:hAnsi="Book Antiqua" w:cs="Libre Baskerville"/>
          <w:b/>
          <w:bCs/>
          <w:sz w:val="28"/>
          <w:szCs w:val="28"/>
        </w:rPr>
        <w:t>The Session</w:t>
      </w:r>
    </w:p>
    <w:p w14:paraId="5BC3649B" w14:textId="77777777" w:rsidR="00911172" w:rsidRPr="0016673A" w:rsidRDefault="0016673A" w:rsidP="0016673A">
      <w:pPr>
        <w:pBdr>
          <w:top w:val="nil"/>
          <w:left w:val="nil"/>
          <w:bottom w:val="nil"/>
          <w:right w:val="nil"/>
          <w:between w:val="nil"/>
        </w:pBdr>
        <w:rPr>
          <w:rFonts w:ascii="Book Antiqua" w:eastAsia="Libre Baskerville" w:hAnsi="Book Antiqua" w:cs="Libre Baskerville"/>
          <w:sz w:val="20"/>
          <w:szCs w:val="20"/>
        </w:rPr>
      </w:pPr>
      <w:r>
        <w:rPr>
          <w:rFonts w:ascii="Book Antiqua" w:eastAsia="Libre Baskerville" w:hAnsi="Book Antiqua" w:cs="Libre Baskerville"/>
          <w:sz w:val="20"/>
          <w:szCs w:val="20"/>
        </w:rPr>
        <w:t xml:space="preserve">                               </w:t>
      </w:r>
      <w:r w:rsidR="0022301A" w:rsidRPr="002D7FC9">
        <w:rPr>
          <w:rFonts w:ascii="Book Antiqua" w:eastAsia="Libre Baskerville" w:hAnsi="Book Antiqua" w:cs="Libre Baskerville"/>
          <w:sz w:val="28"/>
          <w:szCs w:val="28"/>
        </w:rPr>
        <w:t>Mode</w:t>
      </w:r>
      <w:r w:rsidR="00A20B22">
        <w:rPr>
          <w:rFonts w:ascii="Book Antiqua" w:eastAsia="Libre Baskerville" w:hAnsi="Book Antiqua" w:cs="Libre Baskerville"/>
          <w:sz w:val="28"/>
          <w:szCs w:val="28"/>
        </w:rPr>
        <w:t>rator:</w:t>
      </w:r>
      <w:r w:rsidR="007917CF">
        <w:rPr>
          <w:rFonts w:ascii="Book Antiqua" w:eastAsia="Libre Baskerville" w:hAnsi="Book Antiqua" w:cs="Libre Baskerville"/>
          <w:sz w:val="28"/>
          <w:szCs w:val="28"/>
        </w:rPr>
        <w:t xml:space="preserve"> </w:t>
      </w:r>
      <w:r w:rsidR="00694C27">
        <w:rPr>
          <w:rFonts w:ascii="Book Antiqua" w:eastAsia="Libre Baskerville" w:hAnsi="Book Antiqua" w:cs="Libre Baskerville"/>
          <w:sz w:val="28"/>
          <w:szCs w:val="28"/>
        </w:rPr>
        <w:t xml:space="preserve">Rev. </w:t>
      </w:r>
      <w:r w:rsidR="00BF3B9B">
        <w:rPr>
          <w:rFonts w:ascii="Book Antiqua" w:eastAsia="Libre Baskerville" w:hAnsi="Book Antiqua" w:cs="Libre Baskerville"/>
          <w:sz w:val="28"/>
          <w:szCs w:val="28"/>
        </w:rPr>
        <w:t>Melissa Tidwell</w:t>
      </w:r>
      <w:r w:rsidR="00694C27">
        <w:rPr>
          <w:rFonts w:ascii="Book Antiqua" w:eastAsia="Libre Baskerville" w:hAnsi="Book Antiqua" w:cs="Libre Baskerville"/>
          <w:sz w:val="28"/>
          <w:szCs w:val="28"/>
        </w:rPr>
        <w:t xml:space="preserve"> </w:t>
      </w:r>
    </w:p>
    <w:p w14:paraId="71F7867E" w14:textId="77777777" w:rsidR="00911172" w:rsidRPr="002D7FC9" w:rsidRDefault="0016673A" w:rsidP="0022301A">
      <w:pPr>
        <w:ind w:firstLine="540"/>
        <w:rPr>
          <w:rFonts w:ascii="Book Antiqua" w:eastAsia="Libre Baskerville" w:hAnsi="Book Antiqua" w:cs="Libre Baskerville"/>
          <w:sz w:val="28"/>
          <w:szCs w:val="28"/>
        </w:rPr>
      </w:pPr>
      <w:r>
        <w:rPr>
          <w:rFonts w:ascii="Book Antiqua" w:eastAsia="Libre Baskerville" w:hAnsi="Book Antiqua" w:cs="Libre Baskerville"/>
          <w:sz w:val="28"/>
          <w:szCs w:val="28"/>
        </w:rPr>
        <w:t xml:space="preserve">                       </w:t>
      </w:r>
      <w:r w:rsidR="009C645D">
        <w:rPr>
          <w:rFonts w:ascii="Book Antiqua" w:eastAsia="Libre Baskerville" w:hAnsi="Book Antiqua" w:cs="Libre Baskerville"/>
          <w:sz w:val="28"/>
          <w:szCs w:val="28"/>
        </w:rPr>
        <w:t xml:space="preserve"> </w:t>
      </w:r>
      <w:r w:rsidR="00444955">
        <w:rPr>
          <w:rFonts w:ascii="Book Antiqua" w:eastAsia="Libre Baskerville" w:hAnsi="Book Antiqua" w:cs="Libre Baskerville"/>
          <w:sz w:val="28"/>
          <w:szCs w:val="28"/>
        </w:rPr>
        <w:t xml:space="preserve">Clerk: </w:t>
      </w:r>
      <w:r w:rsidR="00C019CD" w:rsidRPr="002D7FC9">
        <w:rPr>
          <w:rFonts w:ascii="Book Antiqua" w:eastAsia="Libre Baskerville" w:hAnsi="Book Antiqua" w:cs="Libre Baskerville"/>
          <w:sz w:val="28"/>
          <w:szCs w:val="28"/>
        </w:rPr>
        <w:t>Clara Gilbert</w:t>
      </w:r>
    </w:p>
    <w:p w14:paraId="3FEF771A" w14:textId="77777777" w:rsidR="00911172" w:rsidRPr="002D7FC9" w:rsidRDefault="0016673A" w:rsidP="0022301A">
      <w:pPr>
        <w:ind w:firstLine="540"/>
        <w:rPr>
          <w:rFonts w:ascii="Book Antiqua" w:eastAsia="Libre Baskerville" w:hAnsi="Book Antiqua" w:cs="Libre Baskerville"/>
          <w:sz w:val="28"/>
          <w:szCs w:val="28"/>
        </w:rPr>
      </w:pPr>
      <w:r>
        <w:rPr>
          <w:rFonts w:ascii="Book Antiqua" w:eastAsia="Libre Baskerville" w:hAnsi="Book Antiqua" w:cs="Libre Baskerville"/>
          <w:sz w:val="28"/>
          <w:szCs w:val="28"/>
        </w:rPr>
        <w:t xml:space="preserve">                 </w:t>
      </w:r>
      <w:r w:rsidR="00444955">
        <w:rPr>
          <w:rFonts w:ascii="Book Antiqua" w:eastAsia="Libre Baskerville" w:hAnsi="Book Antiqua" w:cs="Libre Baskerville"/>
          <w:sz w:val="28"/>
          <w:szCs w:val="28"/>
        </w:rPr>
        <w:t xml:space="preserve">Treasurer: </w:t>
      </w:r>
      <w:r w:rsidR="00C019CD" w:rsidRPr="002D7FC9">
        <w:rPr>
          <w:rFonts w:ascii="Book Antiqua" w:eastAsia="Libre Baskerville" w:hAnsi="Book Antiqua" w:cs="Libre Baskerville"/>
          <w:sz w:val="28"/>
          <w:szCs w:val="28"/>
        </w:rPr>
        <w:t>Mary Bettinger</w:t>
      </w:r>
    </w:p>
    <w:p w14:paraId="60B8E680" w14:textId="77777777" w:rsidR="00911172" w:rsidRPr="002D7FC9" w:rsidRDefault="00911172">
      <w:pPr>
        <w:rPr>
          <w:rFonts w:ascii="Book Antiqua" w:eastAsia="Libre Baskerville" w:hAnsi="Book Antiqua" w:cs="Libre Baskerville"/>
          <w:sz w:val="28"/>
          <w:szCs w:val="28"/>
        </w:rPr>
      </w:pPr>
    </w:p>
    <w:p w14:paraId="306FB656" w14:textId="77777777" w:rsidR="00911172" w:rsidRPr="002D7FC9" w:rsidRDefault="00911172">
      <w:pPr>
        <w:rPr>
          <w:rFonts w:ascii="Book Antiqua" w:eastAsia="Libre Baskerville" w:hAnsi="Book Antiqua" w:cs="Libre Baskerville"/>
          <w:sz w:val="28"/>
          <w:szCs w:val="28"/>
        </w:rPr>
      </w:pPr>
    </w:p>
    <w:p w14:paraId="48B2C20E" w14:textId="77777777" w:rsidR="00911172" w:rsidRPr="002D7FC9" w:rsidRDefault="0022301A" w:rsidP="0022301A">
      <w:pPr>
        <w:tabs>
          <w:tab w:val="left" w:pos="540"/>
          <w:tab w:val="left" w:pos="2610"/>
          <w:tab w:val="left" w:pos="4860"/>
        </w:tabs>
        <w:rPr>
          <w:rFonts w:ascii="Book Antiqua" w:eastAsia="Libre Baskerville" w:hAnsi="Book Antiqua" w:cs="Libre Baskerville"/>
          <w:b/>
          <w:sz w:val="28"/>
          <w:szCs w:val="28"/>
        </w:rPr>
      </w:pPr>
      <w:r>
        <w:rPr>
          <w:rFonts w:ascii="Book Antiqua" w:eastAsia="Libre Baskerville" w:hAnsi="Book Antiqua" w:cs="Libre Baskerville"/>
          <w:b/>
          <w:sz w:val="28"/>
          <w:szCs w:val="28"/>
        </w:rPr>
        <w:tab/>
      </w:r>
      <w:r w:rsidR="005B67ED">
        <w:rPr>
          <w:rFonts w:ascii="Book Antiqua" w:eastAsia="Libre Baskerville" w:hAnsi="Book Antiqua" w:cs="Libre Baskerville"/>
          <w:b/>
          <w:sz w:val="28"/>
          <w:szCs w:val="28"/>
        </w:rPr>
        <w:t>Class of 2025</w:t>
      </w:r>
      <w:r w:rsidRPr="002D7FC9">
        <w:rPr>
          <w:rFonts w:ascii="Book Antiqua" w:eastAsia="Libre Baskerville" w:hAnsi="Book Antiqua" w:cs="Libre Baskerville"/>
          <w:b/>
          <w:sz w:val="28"/>
          <w:szCs w:val="28"/>
        </w:rPr>
        <w:t xml:space="preserve">    </w:t>
      </w:r>
      <w:r>
        <w:rPr>
          <w:rFonts w:ascii="Book Antiqua" w:eastAsia="Libre Baskerville" w:hAnsi="Book Antiqua" w:cs="Libre Baskerville"/>
          <w:b/>
          <w:sz w:val="28"/>
          <w:szCs w:val="28"/>
        </w:rPr>
        <w:tab/>
      </w:r>
      <w:r w:rsidR="005B67ED">
        <w:rPr>
          <w:rFonts w:ascii="Book Antiqua" w:eastAsia="Libre Baskerville" w:hAnsi="Book Antiqua" w:cs="Libre Baskerville"/>
          <w:b/>
          <w:sz w:val="28"/>
          <w:szCs w:val="28"/>
        </w:rPr>
        <w:t>Class of 2026      Class of 2027</w:t>
      </w:r>
    </w:p>
    <w:p w14:paraId="0CCB7180" w14:textId="77777777" w:rsidR="00911172" w:rsidRPr="002D7FC9" w:rsidRDefault="005B67ED" w:rsidP="0022301A">
      <w:pPr>
        <w:tabs>
          <w:tab w:val="left" w:pos="540"/>
          <w:tab w:val="left" w:pos="2610"/>
          <w:tab w:val="left" w:pos="4860"/>
        </w:tabs>
        <w:rPr>
          <w:rFonts w:ascii="Book Antiqua" w:eastAsia="Libre Baskerville" w:hAnsi="Book Antiqua" w:cs="Libre Baskerville"/>
          <w:sz w:val="28"/>
          <w:szCs w:val="28"/>
        </w:rPr>
      </w:pPr>
      <w:r>
        <w:rPr>
          <w:rFonts w:ascii="Book Antiqua" w:eastAsia="Libre Baskerville" w:hAnsi="Book Antiqua" w:cs="Libre Baskerville"/>
          <w:sz w:val="28"/>
          <w:szCs w:val="28"/>
        </w:rPr>
        <w:t xml:space="preserve">       Allison Bascas     Debi Hancock     Donna Redfern</w:t>
      </w:r>
      <w:r w:rsidR="0022301A" w:rsidRPr="002D7FC9">
        <w:rPr>
          <w:rFonts w:ascii="Book Antiqua" w:eastAsia="Libre Baskerville" w:hAnsi="Book Antiqua" w:cs="Libre Baskerville"/>
          <w:sz w:val="28"/>
          <w:szCs w:val="28"/>
        </w:rPr>
        <w:t xml:space="preserve">    </w:t>
      </w:r>
      <w:r>
        <w:rPr>
          <w:rFonts w:ascii="Book Antiqua" w:eastAsia="Libre Baskerville" w:hAnsi="Book Antiqua" w:cs="Libre Baskerville"/>
          <w:sz w:val="28"/>
          <w:szCs w:val="28"/>
        </w:rPr>
        <w:t xml:space="preserve">    </w:t>
      </w:r>
    </w:p>
    <w:p w14:paraId="73CDE9E1" w14:textId="77777777" w:rsidR="00911172" w:rsidRPr="002D7FC9" w:rsidRDefault="005B67ED" w:rsidP="0022301A">
      <w:pPr>
        <w:tabs>
          <w:tab w:val="left" w:pos="540"/>
          <w:tab w:val="left" w:pos="2610"/>
          <w:tab w:val="left" w:pos="4860"/>
        </w:tabs>
        <w:rPr>
          <w:rFonts w:ascii="Book Antiqua" w:eastAsia="Libre Baskerville" w:hAnsi="Book Antiqua" w:cs="Libre Baskerville"/>
          <w:sz w:val="28"/>
          <w:szCs w:val="28"/>
        </w:rPr>
      </w:pPr>
      <w:r>
        <w:rPr>
          <w:rFonts w:ascii="Book Antiqua" w:eastAsia="Libre Baskerville" w:hAnsi="Book Antiqua" w:cs="Libre Baskerville"/>
          <w:sz w:val="28"/>
          <w:szCs w:val="28"/>
        </w:rPr>
        <w:t xml:space="preserve">        </w:t>
      </w:r>
      <w:r w:rsidR="0022301A" w:rsidRPr="002D7FC9">
        <w:rPr>
          <w:rFonts w:ascii="Book Antiqua" w:eastAsia="Libre Baskerville" w:hAnsi="Book Antiqua" w:cs="Libre Baskerville"/>
          <w:sz w:val="28"/>
          <w:szCs w:val="28"/>
        </w:rPr>
        <w:t>Janet Russell       Joice Nash</w:t>
      </w:r>
      <w:r>
        <w:rPr>
          <w:rFonts w:ascii="Book Antiqua" w:eastAsia="Libre Baskerville" w:hAnsi="Book Antiqua" w:cs="Libre Baskerville"/>
          <w:sz w:val="28"/>
          <w:szCs w:val="28"/>
        </w:rPr>
        <w:t xml:space="preserve">           Roger Rushton</w:t>
      </w:r>
    </w:p>
    <w:p w14:paraId="3D924749" w14:textId="77777777" w:rsidR="00911172" w:rsidRPr="002D7FC9" w:rsidRDefault="00911172">
      <w:pPr>
        <w:rPr>
          <w:rFonts w:ascii="Book Antiqua" w:eastAsia="Libre Baskerville" w:hAnsi="Book Antiqua" w:cs="Libre Baskerville"/>
          <w:sz w:val="8"/>
          <w:szCs w:val="8"/>
        </w:rPr>
      </w:pPr>
    </w:p>
    <w:p w14:paraId="2FC5A0C0" w14:textId="77777777" w:rsidR="00911172" w:rsidRPr="002D7FC9" w:rsidRDefault="00911172">
      <w:pPr>
        <w:rPr>
          <w:rFonts w:ascii="Book Antiqua" w:eastAsia="Libre Baskerville" w:hAnsi="Book Antiqua" w:cs="Libre Baskerville"/>
          <w:sz w:val="28"/>
          <w:szCs w:val="28"/>
        </w:rPr>
      </w:pPr>
    </w:p>
    <w:p w14:paraId="4BB4A870" w14:textId="77777777" w:rsidR="00911172" w:rsidRPr="002D7FC9" w:rsidRDefault="00C019CD">
      <w:pPr>
        <w:jc w:val="center"/>
        <w:rPr>
          <w:rFonts w:ascii="Book Antiqua" w:eastAsia="Libre Baskerville" w:hAnsi="Book Antiqua" w:cs="Libre Baskerville"/>
          <w:b/>
          <w:color w:val="000000"/>
          <w:sz w:val="28"/>
          <w:szCs w:val="28"/>
        </w:rPr>
      </w:pPr>
      <w:r w:rsidRPr="002D7FC9">
        <w:rPr>
          <w:rFonts w:ascii="Book Antiqua" w:eastAsia="Libre Baskerville" w:hAnsi="Book Antiqua" w:cs="Libre Baskerville"/>
          <w:b/>
          <w:color w:val="000000"/>
          <w:sz w:val="28"/>
          <w:szCs w:val="28"/>
        </w:rPr>
        <w:t>The Deacons</w:t>
      </w:r>
    </w:p>
    <w:p w14:paraId="6CAE9D7D" w14:textId="77777777" w:rsidR="00911172" w:rsidRPr="002D7FC9" w:rsidRDefault="00911172">
      <w:pPr>
        <w:jc w:val="center"/>
        <w:rPr>
          <w:rFonts w:ascii="Book Antiqua" w:eastAsia="Libre Baskerville" w:hAnsi="Book Antiqua" w:cs="Libre Baskerville"/>
          <w:b/>
          <w:color w:val="000000"/>
          <w:sz w:val="28"/>
          <w:szCs w:val="28"/>
        </w:rPr>
      </w:pPr>
    </w:p>
    <w:p w14:paraId="01DCA539" w14:textId="77777777" w:rsidR="00911172" w:rsidRPr="002D7FC9" w:rsidRDefault="0022301A" w:rsidP="0022301A">
      <w:pPr>
        <w:tabs>
          <w:tab w:val="left" w:pos="540"/>
          <w:tab w:val="left" w:pos="2610"/>
          <w:tab w:val="left" w:pos="4860"/>
        </w:tabs>
        <w:rPr>
          <w:rFonts w:ascii="Book Antiqua" w:eastAsia="Libre Baskerville" w:hAnsi="Book Antiqua" w:cs="Libre Baskerville"/>
          <w:b/>
          <w:sz w:val="28"/>
          <w:szCs w:val="28"/>
        </w:rPr>
      </w:pPr>
      <w:r>
        <w:rPr>
          <w:rFonts w:ascii="Book Antiqua" w:eastAsia="Libre Baskerville" w:hAnsi="Book Antiqua" w:cs="Libre Baskerville"/>
          <w:b/>
          <w:color w:val="000000"/>
          <w:sz w:val="28"/>
          <w:szCs w:val="28"/>
        </w:rPr>
        <w:tab/>
      </w:r>
      <w:r w:rsidRPr="002D7FC9">
        <w:rPr>
          <w:rFonts w:ascii="Book Antiqua" w:eastAsia="Libre Baskerville" w:hAnsi="Book Antiqua" w:cs="Libre Baskerville"/>
          <w:b/>
          <w:color w:val="000000"/>
          <w:sz w:val="28"/>
          <w:szCs w:val="28"/>
        </w:rPr>
        <w:t>Class of 202</w:t>
      </w:r>
      <w:r w:rsidR="005B67ED">
        <w:rPr>
          <w:rFonts w:ascii="Book Antiqua" w:eastAsia="Libre Baskerville" w:hAnsi="Book Antiqua" w:cs="Libre Baskerville"/>
          <w:b/>
          <w:color w:val="000000"/>
          <w:sz w:val="28"/>
          <w:szCs w:val="28"/>
        </w:rPr>
        <w:t>5</w:t>
      </w:r>
      <w:r w:rsidRPr="002D7FC9">
        <w:rPr>
          <w:rFonts w:ascii="Book Antiqua" w:eastAsia="Libre Baskerville" w:hAnsi="Book Antiqua" w:cs="Libre Baskerville"/>
          <w:b/>
          <w:sz w:val="28"/>
          <w:szCs w:val="28"/>
        </w:rPr>
        <w:t xml:space="preserve">      </w:t>
      </w:r>
      <w:r>
        <w:rPr>
          <w:rFonts w:ascii="Book Antiqua" w:eastAsia="Libre Baskerville" w:hAnsi="Book Antiqua" w:cs="Libre Baskerville"/>
          <w:b/>
          <w:sz w:val="28"/>
          <w:szCs w:val="28"/>
        </w:rPr>
        <w:tab/>
      </w:r>
      <w:r w:rsidR="005B67ED">
        <w:rPr>
          <w:rFonts w:ascii="Book Antiqua" w:eastAsia="Libre Baskerville" w:hAnsi="Book Antiqua" w:cs="Libre Baskerville"/>
          <w:b/>
          <w:color w:val="000000"/>
          <w:sz w:val="28"/>
          <w:szCs w:val="28"/>
        </w:rPr>
        <w:t>Class of 2026</w:t>
      </w:r>
      <w:r w:rsidRPr="002D7FC9">
        <w:rPr>
          <w:rFonts w:ascii="Book Antiqua" w:eastAsia="Libre Baskerville" w:hAnsi="Book Antiqua" w:cs="Libre Baskerville"/>
          <w:b/>
          <w:color w:val="000000"/>
          <w:sz w:val="28"/>
          <w:szCs w:val="28"/>
        </w:rPr>
        <w:t xml:space="preserve">      </w:t>
      </w:r>
      <w:r w:rsidR="00694C27">
        <w:rPr>
          <w:rFonts w:ascii="Book Antiqua" w:eastAsia="Libre Baskerville" w:hAnsi="Book Antiqua" w:cs="Libre Baskerville"/>
          <w:b/>
          <w:sz w:val="28"/>
          <w:szCs w:val="28"/>
        </w:rPr>
        <w:t>Class of 2027</w:t>
      </w:r>
    </w:p>
    <w:p w14:paraId="08BB22E6" w14:textId="77777777" w:rsidR="00911172" w:rsidRPr="002D7FC9" w:rsidRDefault="0022301A" w:rsidP="0022301A">
      <w:pPr>
        <w:tabs>
          <w:tab w:val="left" w:pos="540"/>
          <w:tab w:val="left" w:pos="1080"/>
          <w:tab w:val="left" w:pos="2610"/>
          <w:tab w:val="left" w:pos="2880"/>
        </w:tabs>
        <w:rPr>
          <w:rFonts w:ascii="Book Antiqua" w:eastAsia="Libre Baskerville" w:hAnsi="Book Antiqua" w:cs="Libre Baskerville"/>
          <w:color w:val="000000"/>
          <w:sz w:val="28"/>
          <w:szCs w:val="28"/>
        </w:rPr>
      </w:pPr>
      <w:r>
        <w:rPr>
          <w:rFonts w:ascii="Book Antiqua" w:eastAsia="Libre Baskerville" w:hAnsi="Book Antiqua" w:cs="Libre Baskerville"/>
          <w:color w:val="000000"/>
          <w:sz w:val="28"/>
          <w:szCs w:val="28"/>
        </w:rPr>
        <w:tab/>
      </w:r>
      <w:r w:rsidR="005B67ED">
        <w:rPr>
          <w:rFonts w:ascii="Book Antiqua" w:eastAsia="Libre Baskerville" w:hAnsi="Book Antiqua" w:cs="Libre Baskerville"/>
          <w:color w:val="000000"/>
          <w:sz w:val="28"/>
          <w:szCs w:val="28"/>
        </w:rPr>
        <w:t>Mary Moon</w:t>
      </w:r>
      <w:r w:rsidRPr="002D7FC9">
        <w:rPr>
          <w:rFonts w:ascii="Book Antiqua" w:eastAsia="Libre Baskerville" w:hAnsi="Book Antiqua" w:cs="Libre Baskerville"/>
          <w:color w:val="000000"/>
          <w:sz w:val="28"/>
          <w:szCs w:val="28"/>
        </w:rPr>
        <w:t xml:space="preserve">    </w:t>
      </w:r>
      <w:r w:rsidR="005B67ED">
        <w:rPr>
          <w:rFonts w:ascii="Book Antiqua" w:eastAsia="Libre Baskerville" w:hAnsi="Book Antiqua" w:cs="Libre Baskerville"/>
          <w:color w:val="000000"/>
          <w:sz w:val="28"/>
          <w:szCs w:val="28"/>
        </w:rPr>
        <w:t xml:space="preserve">     </w:t>
      </w:r>
      <w:r w:rsidR="00DA6CD8">
        <w:rPr>
          <w:rFonts w:ascii="Book Antiqua" w:eastAsia="Libre Baskerville" w:hAnsi="Book Antiqua" w:cs="Libre Baskerville"/>
          <w:color w:val="000000"/>
          <w:sz w:val="28"/>
          <w:szCs w:val="28"/>
        </w:rPr>
        <w:t>Sue Beagle</w:t>
      </w:r>
      <w:r w:rsidRPr="002D7FC9">
        <w:rPr>
          <w:rFonts w:ascii="Book Antiqua" w:eastAsia="Libre Baskerville" w:hAnsi="Book Antiqua" w:cs="Libre Baskerville"/>
          <w:color w:val="000000"/>
          <w:sz w:val="28"/>
          <w:szCs w:val="28"/>
        </w:rPr>
        <w:t xml:space="preserve">  </w:t>
      </w:r>
      <w:r w:rsidR="005B67ED">
        <w:rPr>
          <w:rFonts w:ascii="Book Antiqua" w:eastAsia="Libre Baskerville" w:hAnsi="Book Antiqua" w:cs="Libre Baskerville"/>
          <w:color w:val="000000"/>
          <w:sz w:val="28"/>
          <w:szCs w:val="28"/>
        </w:rPr>
        <w:t xml:space="preserve"> </w:t>
      </w:r>
      <w:r w:rsidR="00DA6CD8">
        <w:rPr>
          <w:rFonts w:ascii="Book Antiqua" w:eastAsia="Libre Baskerville" w:hAnsi="Book Antiqua" w:cs="Libre Baskerville"/>
          <w:color w:val="000000"/>
          <w:sz w:val="28"/>
          <w:szCs w:val="28"/>
        </w:rPr>
        <w:tab/>
        <w:t xml:space="preserve">      </w:t>
      </w:r>
      <w:r w:rsidR="005B67ED">
        <w:rPr>
          <w:rFonts w:ascii="Book Antiqua" w:eastAsia="Libre Baskerville" w:hAnsi="Book Antiqua" w:cs="Libre Baskerville"/>
          <w:color w:val="000000"/>
          <w:sz w:val="28"/>
          <w:szCs w:val="28"/>
        </w:rPr>
        <w:t xml:space="preserve">Joe Beagle </w:t>
      </w:r>
    </w:p>
    <w:p w14:paraId="0E3684F6" w14:textId="77777777" w:rsidR="00911172" w:rsidRPr="002D7FC9" w:rsidRDefault="0022301A" w:rsidP="0022301A">
      <w:pPr>
        <w:tabs>
          <w:tab w:val="left" w:pos="540"/>
          <w:tab w:val="left" w:pos="1080"/>
          <w:tab w:val="left" w:pos="2610"/>
          <w:tab w:val="left" w:pos="4770"/>
        </w:tabs>
        <w:rPr>
          <w:rFonts w:ascii="Book Antiqua" w:eastAsia="Libre Baskerville" w:hAnsi="Book Antiqua" w:cs="Libre Baskerville"/>
          <w:color w:val="000000"/>
          <w:sz w:val="28"/>
          <w:szCs w:val="28"/>
        </w:rPr>
      </w:pPr>
      <w:r>
        <w:rPr>
          <w:rFonts w:ascii="Book Antiqua" w:eastAsia="Libre Baskerville" w:hAnsi="Book Antiqua" w:cs="Libre Baskerville"/>
          <w:color w:val="000000"/>
          <w:sz w:val="28"/>
          <w:szCs w:val="28"/>
        </w:rPr>
        <w:tab/>
      </w:r>
      <w:r w:rsidRPr="002D7FC9">
        <w:rPr>
          <w:rFonts w:ascii="Book Antiqua" w:eastAsia="Libre Baskerville" w:hAnsi="Book Antiqua" w:cs="Libre Baskerville"/>
          <w:color w:val="000000"/>
          <w:sz w:val="28"/>
          <w:szCs w:val="28"/>
        </w:rPr>
        <w:t>Joel Nash</w:t>
      </w:r>
      <w:r w:rsidRPr="002D7FC9">
        <w:rPr>
          <w:rFonts w:ascii="Book Antiqua" w:eastAsia="Libre Baskerville" w:hAnsi="Book Antiqua" w:cs="Libre Baskerville"/>
          <w:sz w:val="28"/>
          <w:szCs w:val="28"/>
        </w:rPr>
        <w:t xml:space="preserve">             </w:t>
      </w:r>
      <w:r w:rsidR="00DA6CD8">
        <w:rPr>
          <w:rFonts w:ascii="Book Antiqua" w:eastAsia="Libre Baskerville" w:hAnsi="Book Antiqua" w:cs="Libre Baskerville"/>
          <w:color w:val="000000"/>
          <w:sz w:val="28"/>
          <w:szCs w:val="28"/>
        </w:rPr>
        <w:t>Jeff Gross</w:t>
      </w:r>
      <w:r w:rsidR="00913002">
        <w:rPr>
          <w:rFonts w:ascii="Book Antiqua" w:eastAsia="Libre Baskerville" w:hAnsi="Book Antiqua" w:cs="Libre Baskerville"/>
          <w:color w:val="000000"/>
          <w:sz w:val="28"/>
          <w:szCs w:val="28"/>
        </w:rPr>
        <w:t xml:space="preserve">           </w:t>
      </w:r>
      <w:r w:rsidR="00DA6CD8">
        <w:rPr>
          <w:rFonts w:ascii="Book Antiqua" w:eastAsia="Libre Baskerville" w:hAnsi="Book Antiqua" w:cs="Libre Baskerville"/>
          <w:color w:val="000000"/>
          <w:sz w:val="28"/>
          <w:szCs w:val="28"/>
        </w:rPr>
        <w:t xml:space="preserve">  Sally Campbell</w:t>
      </w:r>
    </w:p>
    <w:p w14:paraId="5C978CB3" w14:textId="77777777" w:rsidR="00911172" w:rsidRPr="002D7FC9" w:rsidRDefault="00911172">
      <w:pPr>
        <w:widowControl w:val="0"/>
        <w:spacing w:after="120"/>
        <w:rPr>
          <w:rFonts w:ascii="Book Antiqua" w:eastAsia="Times New Roman" w:hAnsi="Book Antiqua" w:cs="Times New Roman"/>
          <w:color w:val="000000"/>
          <w:sz w:val="2"/>
          <w:szCs w:val="2"/>
        </w:rPr>
      </w:pPr>
    </w:p>
    <w:p w14:paraId="3CFD9A96" w14:textId="77777777" w:rsidR="00911172" w:rsidRPr="002D7FC9" w:rsidRDefault="00911172">
      <w:pPr>
        <w:rPr>
          <w:rFonts w:ascii="Book Antiqua" w:eastAsia="Libre Baskerville" w:hAnsi="Book Antiqua" w:cs="Libre Baskerville"/>
          <w:sz w:val="16"/>
          <w:szCs w:val="16"/>
        </w:rPr>
      </w:pPr>
    </w:p>
    <w:p w14:paraId="68204FB2" w14:textId="77777777" w:rsidR="00911172" w:rsidRPr="002D7FC9" w:rsidRDefault="00C019CD">
      <w:pPr>
        <w:jc w:val="center"/>
        <w:rPr>
          <w:rFonts w:ascii="Book Antiqua" w:eastAsia="Libre Baskerville" w:hAnsi="Book Antiqua" w:cs="Libre Baskerville"/>
          <w:b/>
          <w:sz w:val="28"/>
          <w:szCs w:val="28"/>
        </w:rPr>
      </w:pPr>
      <w:r w:rsidRPr="002D7FC9">
        <w:rPr>
          <w:rFonts w:ascii="Book Antiqua" w:eastAsia="Libre Baskerville" w:hAnsi="Book Antiqua" w:cs="Libre Baskerville"/>
          <w:b/>
          <w:sz w:val="28"/>
          <w:szCs w:val="28"/>
        </w:rPr>
        <w:t>The Staff</w:t>
      </w:r>
    </w:p>
    <w:p w14:paraId="3A9E4C63" w14:textId="77777777" w:rsidR="00911172" w:rsidRPr="002D7FC9" w:rsidRDefault="00911172">
      <w:pPr>
        <w:jc w:val="center"/>
        <w:rPr>
          <w:rFonts w:ascii="Book Antiqua" w:eastAsia="Libre Baskerville" w:hAnsi="Book Antiqua" w:cs="Libre Baskerville"/>
          <w:sz w:val="16"/>
          <w:szCs w:val="16"/>
        </w:rPr>
      </w:pPr>
    </w:p>
    <w:p w14:paraId="65E53AF1" w14:textId="77777777" w:rsidR="00911172" w:rsidRPr="002D7FC9" w:rsidRDefault="00BF3B9B">
      <w:pPr>
        <w:jc w:val="center"/>
        <w:rPr>
          <w:rFonts w:ascii="Book Antiqua" w:eastAsia="Libre Baskerville" w:hAnsi="Book Antiqua" w:cs="Libre Baskerville"/>
          <w:sz w:val="28"/>
          <w:szCs w:val="28"/>
        </w:rPr>
      </w:pPr>
      <w:r>
        <w:rPr>
          <w:rFonts w:ascii="Book Antiqua" w:eastAsia="Libre Baskerville" w:hAnsi="Book Antiqua" w:cs="Libre Baskerville"/>
          <w:sz w:val="28"/>
          <w:szCs w:val="28"/>
        </w:rPr>
        <w:t>Pastor, Melissa Tidwell</w:t>
      </w:r>
    </w:p>
    <w:p w14:paraId="26132C9C"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Lisa Grimsley, Music Director</w:t>
      </w:r>
    </w:p>
    <w:p w14:paraId="48A31637" w14:textId="77777777" w:rsidR="00911172"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Nan Gao, Pianist</w:t>
      </w:r>
    </w:p>
    <w:p w14:paraId="33982901" w14:textId="77777777" w:rsidR="00911172" w:rsidRPr="002D7FC9" w:rsidRDefault="0016673A" w:rsidP="004108FA">
      <w:pPr>
        <w:jc w:val="center"/>
        <w:rPr>
          <w:rFonts w:ascii="Book Antiqua" w:eastAsia="Libre Baskerville" w:hAnsi="Book Antiqua" w:cs="Libre Baskerville"/>
          <w:sz w:val="28"/>
          <w:szCs w:val="28"/>
        </w:rPr>
      </w:pPr>
      <w:r>
        <w:rPr>
          <w:rFonts w:ascii="Book Antiqua" w:eastAsia="Libre Baskerville" w:hAnsi="Book Antiqua" w:cs="Libre Baskerville"/>
          <w:sz w:val="28"/>
          <w:szCs w:val="28"/>
        </w:rPr>
        <w:t xml:space="preserve">   </w:t>
      </w:r>
      <w:r w:rsidR="004108FA">
        <w:rPr>
          <w:rFonts w:ascii="Book Antiqua" w:eastAsia="Libre Baskerville" w:hAnsi="Book Antiqua" w:cs="Libre Baskerville"/>
          <w:sz w:val="28"/>
          <w:szCs w:val="28"/>
        </w:rPr>
        <w:t>Stacie Beagle, Office Administrator</w:t>
      </w:r>
    </w:p>
    <w:p w14:paraId="6F69C9DA" w14:textId="77777777" w:rsidR="00911172" w:rsidRPr="002D7FC9" w:rsidRDefault="00911172">
      <w:pPr>
        <w:rPr>
          <w:rFonts w:ascii="Book Antiqua" w:eastAsia="Libre Baskerville" w:hAnsi="Book Antiqua" w:cs="Libre Baskerville"/>
          <w:sz w:val="28"/>
          <w:szCs w:val="28"/>
        </w:rPr>
      </w:pPr>
    </w:p>
    <w:p w14:paraId="48719CC4"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noProof/>
          <w:sz w:val="28"/>
          <w:szCs w:val="28"/>
        </w:rPr>
        <w:drawing>
          <wp:inline distT="0" distB="0" distL="0" distR="0" wp14:anchorId="6D151A2D" wp14:editId="5D9A3305">
            <wp:extent cx="1124905" cy="11530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124905" cy="1153027"/>
                    </a:xfrm>
                    <a:prstGeom prst="rect">
                      <a:avLst/>
                    </a:prstGeom>
                    <a:ln/>
                  </pic:spPr>
                </pic:pic>
              </a:graphicData>
            </a:graphic>
          </wp:inline>
        </w:drawing>
      </w:r>
    </w:p>
    <w:p w14:paraId="4997ECAF" w14:textId="77777777" w:rsidR="00911172" w:rsidRPr="002D7FC9" w:rsidRDefault="00911172">
      <w:pPr>
        <w:rPr>
          <w:rFonts w:ascii="Book Antiqua" w:eastAsia="Libre Baskerville" w:hAnsi="Book Antiqua" w:cs="Libre Baskerville"/>
          <w:sz w:val="28"/>
          <w:szCs w:val="28"/>
        </w:rPr>
      </w:pPr>
    </w:p>
    <w:p w14:paraId="645FDB7A"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Fairview Presbyterian Church</w:t>
      </w:r>
    </w:p>
    <w:p w14:paraId="4C73B25C"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 xml:space="preserve">857 Duluth Hwy </w:t>
      </w:r>
      <w:r w:rsidR="003742D7" w:rsidRPr="002D7FC9">
        <w:rPr>
          <w:rFonts w:ascii="Book Antiqua" w:eastAsia="Wingdings" w:hAnsi="Book Antiqua" w:cs="Wingdings"/>
          <w:sz w:val="28"/>
          <w:szCs w:val="28"/>
        </w:rPr>
        <w:t>•</w:t>
      </w:r>
      <w:r w:rsidRPr="002D7FC9">
        <w:rPr>
          <w:rFonts w:ascii="Book Antiqua" w:eastAsia="Libre Baskerville" w:hAnsi="Book Antiqua" w:cs="Libre Baskerville"/>
          <w:sz w:val="28"/>
          <w:szCs w:val="28"/>
        </w:rPr>
        <w:t xml:space="preserve"> Lawrenceville, GA 30043</w:t>
      </w:r>
    </w:p>
    <w:p w14:paraId="0D8E4180"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(770) 963-7059</w:t>
      </w:r>
    </w:p>
    <w:p w14:paraId="25738951"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fvsecretary@yahoo.com</w:t>
      </w:r>
    </w:p>
    <w:p w14:paraId="5C67BCA5"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pastor.fairviewpc@gmail.com</w:t>
      </w:r>
    </w:p>
    <w:p w14:paraId="12BCE614"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http://www.fairviewpres.org</w:t>
      </w:r>
    </w:p>
    <w:p w14:paraId="73D34276" w14:textId="77777777" w:rsidR="00911172" w:rsidRPr="002D7FC9" w:rsidRDefault="00911172">
      <w:pPr>
        <w:rPr>
          <w:rFonts w:ascii="Book Antiqua" w:eastAsia="Libre Baskerville" w:hAnsi="Book Antiqua" w:cs="Libre Baskerville"/>
          <w:sz w:val="28"/>
          <w:szCs w:val="28"/>
        </w:rPr>
      </w:pPr>
    </w:p>
    <w:p w14:paraId="0AA9A7B9" w14:textId="77777777" w:rsidR="004108FA" w:rsidRDefault="004108FA">
      <w:pPr>
        <w:jc w:val="center"/>
        <w:rPr>
          <w:rFonts w:ascii="Book Antiqua" w:eastAsia="Libre Baskerville" w:hAnsi="Book Antiqua" w:cs="Libre Baskerville"/>
          <w:sz w:val="28"/>
          <w:szCs w:val="28"/>
        </w:rPr>
      </w:pPr>
    </w:p>
    <w:p w14:paraId="29942B9E"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Worship</w:t>
      </w:r>
      <w:r w:rsidR="0061405E" w:rsidRPr="002D7FC9">
        <w:rPr>
          <w:rFonts w:ascii="Book Antiqua" w:eastAsia="Libre Baskerville" w:hAnsi="Book Antiqua" w:cs="Libre Baskerville"/>
          <w:sz w:val="28"/>
          <w:szCs w:val="28"/>
        </w:rPr>
        <w:t>: 11</w:t>
      </w:r>
      <w:r w:rsidRPr="002D7FC9">
        <w:rPr>
          <w:rFonts w:ascii="Book Antiqua" w:eastAsia="Libre Baskerville" w:hAnsi="Book Antiqua" w:cs="Libre Baskerville"/>
          <w:sz w:val="28"/>
          <w:szCs w:val="28"/>
        </w:rPr>
        <w:t>:00 AM each Sunday</w:t>
      </w:r>
    </w:p>
    <w:p w14:paraId="345A03D9" w14:textId="77777777" w:rsidR="00911172" w:rsidRPr="002D7FC9" w:rsidRDefault="00C019CD">
      <w:pPr>
        <w:jc w:val="center"/>
        <w:rPr>
          <w:rFonts w:ascii="Book Antiqua" w:eastAsia="Libre Baskerville" w:hAnsi="Book Antiqua" w:cs="Libre Baskerville"/>
          <w:sz w:val="28"/>
          <w:szCs w:val="28"/>
        </w:rPr>
      </w:pPr>
      <w:r w:rsidRPr="002D7FC9">
        <w:rPr>
          <w:rFonts w:ascii="Book Antiqua" w:eastAsia="Libre Baskerville" w:hAnsi="Book Antiqua" w:cs="Libre Baskerville"/>
          <w:sz w:val="28"/>
          <w:szCs w:val="28"/>
        </w:rPr>
        <w:t>“The heart of Gwinnett since 1823”</w:t>
      </w:r>
    </w:p>
    <w:p w14:paraId="7C525F30" w14:textId="77777777" w:rsidR="00911172" w:rsidRDefault="00911172">
      <w:pPr>
        <w:rPr>
          <w:rFonts w:ascii="Libre Baskerville" w:eastAsia="Libre Baskerville" w:hAnsi="Libre Baskerville" w:cs="Libre Baskerville"/>
          <w:sz w:val="28"/>
          <w:szCs w:val="28"/>
        </w:rPr>
      </w:pPr>
    </w:p>
    <w:p w14:paraId="7F1ABFF3" w14:textId="77777777" w:rsidR="00911172" w:rsidRDefault="00911172">
      <w:pPr>
        <w:rPr>
          <w:rFonts w:ascii="Libre Baskerville" w:eastAsia="Libre Baskerville" w:hAnsi="Libre Baskerville" w:cs="Libre Baskerville"/>
          <w:sz w:val="28"/>
          <w:szCs w:val="28"/>
        </w:rPr>
      </w:pPr>
    </w:p>
    <w:p w14:paraId="4042D5DF" w14:textId="77777777" w:rsidR="00911172" w:rsidRDefault="00911172">
      <w:pPr>
        <w:rPr>
          <w:rFonts w:ascii="Libre Baskerville" w:eastAsia="Libre Baskerville" w:hAnsi="Libre Baskerville" w:cs="Libre Baskerville"/>
          <w:sz w:val="28"/>
          <w:szCs w:val="28"/>
        </w:rPr>
      </w:pPr>
    </w:p>
    <w:p w14:paraId="5F13AAF2" w14:textId="77777777" w:rsidR="00911172" w:rsidRDefault="00911172">
      <w:pPr>
        <w:rPr>
          <w:rFonts w:ascii="Libre Baskerville" w:eastAsia="Libre Baskerville" w:hAnsi="Libre Baskerville" w:cs="Libre Baskerville"/>
          <w:sz w:val="28"/>
          <w:szCs w:val="28"/>
        </w:rPr>
      </w:pPr>
    </w:p>
    <w:p w14:paraId="1091E514" w14:textId="77777777" w:rsidR="005B6D8C" w:rsidRDefault="00E5446D" w:rsidP="00E5446D">
      <w:pPr>
        <w:rPr>
          <w:rFonts w:ascii="Book Antiqua" w:eastAsia="Libre Baskerville" w:hAnsi="Book Antiqua" w:cs="Libre Baskerville"/>
          <w:sz w:val="44"/>
          <w:szCs w:val="44"/>
        </w:rPr>
      </w:pPr>
      <w:r>
        <w:rPr>
          <w:rFonts w:ascii="Book Antiqua" w:eastAsia="Libre Baskerville" w:hAnsi="Book Antiqua" w:cs="Libre Baskerville"/>
          <w:sz w:val="44"/>
          <w:szCs w:val="44"/>
        </w:rPr>
        <w:t xml:space="preserve">   </w:t>
      </w:r>
    </w:p>
    <w:p w14:paraId="480DD79A" w14:textId="77777777" w:rsidR="00911172" w:rsidRPr="002D7FC9" w:rsidRDefault="005B6D8C" w:rsidP="00E5446D">
      <w:pPr>
        <w:rPr>
          <w:rFonts w:ascii="Book Antiqua" w:eastAsia="Libre Baskerville" w:hAnsi="Book Antiqua" w:cs="Libre Baskerville"/>
          <w:sz w:val="44"/>
          <w:szCs w:val="44"/>
        </w:rPr>
      </w:pPr>
      <w:r>
        <w:rPr>
          <w:rFonts w:ascii="Book Antiqua" w:eastAsia="Libre Baskerville" w:hAnsi="Book Antiqua" w:cs="Libre Baskerville"/>
          <w:sz w:val="44"/>
          <w:szCs w:val="44"/>
        </w:rPr>
        <w:t xml:space="preserve">     </w:t>
      </w:r>
      <w:r w:rsidR="00C019CD" w:rsidRPr="002D7FC9">
        <w:rPr>
          <w:rFonts w:ascii="Book Antiqua" w:eastAsia="Libre Baskerville" w:hAnsi="Book Antiqua" w:cs="Libre Baskerville"/>
          <w:sz w:val="44"/>
          <w:szCs w:val="44"/>
        </w:rPr>
        <w:t>Fairview Presbyterian Church</w:t>
      </w:r>
    </w:p>
    <w:p w14:paraId="561516A5" w14:textId="77777777" w:rsidR="00911172" w:rsidRDefault="00C019CD" w:rsidP="002D7FC9">
      <w:pPr>
        <w:jc w:val="center"/>
        <w:rPr>
          <w:rFonts w:ascii="Book Antiqua" w:eastAsia="Libre Baskerville" w:hAnsi="Book Antiqua" w:cs="Libre Baskerville"/>
          <w:sz w:val="44"/>
          <w:szCs w:val="44"/>
        </w:rPr>
      </w:pPr>
      <w:r w:rsidRPr="002D7FC9">
        <w:rPr>
          <w:rFonts w:ascii="Book Antiqua" w:eastAsia="Libre Baskerville" w:hAnsi="Book Antiqua" w:cs="Libre Baskerville"/>
          <w:sz w:val="44"/>
          <w:szCs w:val="44"/>
        </w:rPr>
        <w:t>Lawrenceville, GA</w:t>
      </w:r>
    </w:p>
    <w:p w14:paraId="0212A0C5" w14:textId="77777777" w:rsidR="00911172" w:rsidRDefault="00911172">
      <w:pPr>
        <w:jc w:val="center"/>
        <w:rPr>
          <w:rFonts w:ascii="Book Antiqua" w:eastAsia="Libre Baskerville" w:hAnsi="Book Antiqua" w:cs="Libre Baskerville"/>
          <w:i/>
          <w:iCs/>
          <w:sz w:val="34"/>
          <w:szCs w:val="34"/>
        </w:rPr>
      </w:pPr>
    </w:p>
    <w:p w14:paraId="1FAE5D77" w14:textId="77777777" w:rsidR="005A2213" w:rsidRDefault="005A2213">
      <w:pPr>
        <w:jc w:val="center"/>
        <w:rPr>
          <w:rFonts w:ascii="Book Antiqua" w:eastAsia="Libre Baskerville" w:hAnsi="Book Antiqua" w:cs="Libre Baskerville"/>
          <w:i/>
          <w:iCs/>
          <w:sz w:val="34"/>
          <w:szCs w:val="34"/>
        </w:rPr>
      </w:pPr>
    </w:p>
    <w:p w14:paraId="7F446509" w14:textId="77777777" w:rsidR="005A2213" w:rsidRDefault="005A2213">
      <w:pPr>
        <w:jc w:val="center"/>
        <w:rPr>
          <w:rFonts w:ascii="Book Antiqua" w:eastAsia="Libre Baskerville" w:hAnsi="Book Antiqua" w:cs="Libre Baskerville"/>
          <w:i/>
          <w:iCs/>
          <w:sz w:val="34"/>
          <w:szCs w:val="34"/>
        </w:rPr>
      </w:pPr>
    </w:p>
    <w:p w14:paraId="7DE5140F" w14:textId="77777777" w:rsidR="005A2213" w:rsidRDefault="005A2213">
      <w:pPr>
        <w:jc w:val="center"/>
        <w:rPr>
          <w:rFonts w:ascii="Libre Baskerville" w:eastAsia="Libre Baskerville" w:hAnsi="Libre Baskerville" w:cs="Libre Baskerville"/>
          <w:sz w:val="44"/>
          <w:szCs w:val="44"/>
        </w:rPr>
      </w:pPr>
    </w:p>
    <w:p w14:paraId="583F8526" w14:textId="77777777" w:rsidR="00911172" w:rsidRDefault="00C019CD">
      <w:pPr>
        <w:jc w:val="center"/>
        <w:rPr>
          <w:rFonts w:ascii="Libre Baskerville" w:eastAsia="Libre Baskerville" w:hAnsi="Libre Baskerville" w:cs="Libre Baskerville"/>
          <w:sz w:val="44"/>
          <w:szCs w:val="44"/>
        </w:rPr>
      </w:pPr>
      <w:r>
        <w:rPr>
          <w:noProof/>
        </w:rPr>
        <w:drawing>
          <wp:anchor distT="36576" distB="36576" distL="36576" distR="36576" simplePos="0" relativeHeight="251658240" behindDoc="0" locked="0" layoutInCell="1" allowOverlap="1" wp14:anchorId="7FA43EA0" wp14:editId="5B036AF9">
            <wp:simplePos x="0" y="0"/>
            <wp:positionH relativeFrom="column">
              <wp:posOffset>312420</wp:posOffset>
            </wp:positionH>
            <wp:positionV relativeFrom="paragraph">
              <wp:posOffset>173990</wp:posOffset>
            </wp:positionV>
            <wp:extent cx="3619500" cy="3464377"/>
            <wp:effectExtent l="0" t="0" r="0" b="0"/>
            <wp:wrapNone/>
            <wp:docPr id="2" name="image2.jpg" descr="circular church sketch"/>
            <wp:cNvGraphicFramePr/>
            <a:graphic xmlns:a="http://schemas.openxmlformats.org/drawingml/2006/main">
              <a:graphicData uri="http://schemas.openxmlformats.org/drawingml/2006/picture">
                <pic:pic xmlns:pic="http://schemas.openxmlformats.org/drawingml/2006/picture">
                  <pic:nvPicPr>
                    <pic:cNvPr id="0" name="image2.jpg" descr="circular church sketch"/>
                    <pic:cNvPicPr preferRelativeResize="0"/>
                  </pic:nvPicPr>
                  <pic:blipFill>
                    <a:blip r:embed="rId9" cstate="print"/>
                    <a:srcRect/>
                    <a:stretch>
                      <a:fillRect/>
                    </a:stretch>
                  </pic:blipFill>
                  <pic:spPr>
                    <a:xfrm>
                      <a:off x="0" y="0"/>
                      <a:ext cx="3619500" cy="3464377"/>
                    </a:xfrm>
                    <a:prstGeom prst="rect">
                      <a:avLst/>
                    </a:prstGeom>
                    <a:ln/>
                  </pic:spPr>
                </pic:pic>
              </a:graphicData>
            </a:graphic>
          </wp:anchor>
        </w:drawing>
      </w:r>
    </w:p>
    <w:p w14:paraId="17E3ECD5" w14:textId="77777777" w:rsidR="00911172" w:rsidRDefault="00911172">
      <w:pPr>
        <w:jc w:val="center"/>
        <w:rPr>
          <w:rFonts w:ascii="Libre Baskerville" w:eastAsia="Libre Baskerville" w:hAnsi="Libre Baskerville" w:cs="Libre Baskerville"/>
          <w:sz w:val="44"/>
          <w:szCs w:val="44"/>
        </w:rPr>
      </w:pPr>
    </w:p>
    <w:p w14:paraId="1E015BAE" w14:textId="77777777" w:rsidR="00911172" w:rsidRDefault="00911172">
      <w:pPr>
        <w:jc w:val="center"/>
        <w:rPr>
          <w:rFonts w:ascii="Libre Baskerville" w:eastAsia="Libre Baskerville" w:hAnsi="Libre Baskerville" w:cs="Libre Baskerville"/>
          <w:sz w:val="44"/>
          <w:szCs w:val="44"/>
        </w:rPr>
      </w:pPr>
    </w:p>
    <w:p w14:paraId="3526F3CF" w14:textId="77777777" w:rsidR="00911172" w:rsidRDefault="00911172">
      <w:pPr>
        <w:jc w:val="center"/>
        <w:rPr>
          <w:rFonts w:ascii="Libre Baskerville" w:eastAsia="Libre Baskerville" w:hAnsi="Libre Baskerville" w:cs="Libre Baskerville"/>
          <w:sz w:val="44"/>
          <w:szCs w:val="44"/>
        </w:rPr>
      </w:pPr>
    </w:p>
    <w:p w14:paraId="32641E9F" w14:textId="77777777" w:rsidR="00911172" w:rsidRDefault="00911172">
      <w:pPr>
        <w:jc w:val="center"/>
        <w:rPr>
          <w:rFonts w:ascii="Libre Baskerville" w:eastAsia="Libre Baskerville" w:hAnsi="Libre Baskerville" w:cs="Libre Baskerville"/>
          <w:sz w:val="44"/>
          <w:szCs w:val="44"/>
        </w:rPr>
      </w:pPr>
    </w:p>
    <w:p w14:paraId="45F78C1C" w14:textId="77777777" w:rsidR="00911172" w:rsidRDefault="00911172">
      <w:pPr>
        <w:jc w:val="center"/>
        <w:rPr>
          <w:rFonts w:ascii="Libre Baskerville" w:eastAsia="Libre Baskerville" w:hAnsi="Libre Baskerville" w:cs="Libre Baskerville"/>
          <w:sz w:val="44"/>
          <w:szCs w:val="44"/>
        </w:rPr>
      </w:pPr>
    </w:p>
    <w:p w14:paraId="44C6D98D" w14:textId="77777777" w:rsidR="00911172" w:rsidRDefault="00911172">
      <w:pPr>
        <w:jc w:val="center"/>
        <w:rPr>
          <w:rFonts w:ascii="Libre Baskerville" w:eastAsia="Libre Baskerville" w:hAnsi="Libre Baskerville" w:cs="Libre Baskerville"/>
          <w:sz w:val="36"/>
          <w:szCs w:val="36"/>
        </w:rPr>
      </w:pPr>
    </w:p>
    <w:p w14:paraId="1B94C5B9" w14:textId="77777777" w:rsidR="00911172" w:rsidRDefault="00911172">
      <w:pPr>
        <w:jc w:val="center"/>
        <w:rPr>
          <w:rFonts w:ascii="Libre Baskerville" w:eastAsia="Libre Baskerville" w:hAnsi="Libre Baskerville" w:cs="Libre Baskerville"/>
          <w:sz w:val="36"/>
          <w:szCs w:val="36"/>
        </w:rPr>
      </w:pPr>
    </w:p>
    <w:p w14:paraId="35721955" w14:textId="77777777" w:rsidR="00911172" w:rsidRDefault="00911172">
      <w:pPr>
        <w:jc w:val="center"/>
        <w:rPr>
          <w:rFonts w:ascii="Libre Baskerville" w:eastAsia="Libre Baskerville" w:hAnsi="Libre Baskerville" w:cs="Libre Baskerville"/>
          <w:sz w:val="36"/>
          <w:szCs w:val="36"/>
        </w:rPr>
      </w:pPr>
    </w:p>
    <w:p w14:paraId="7542A486" w14:textId="77777777" w:rsidR="00911172" w:rsidRDefault="00911172">
      <w:pPr>
        <w:jc w:val="center"/>
        <w:rPr>
          <w:rFonts w:ascii="Libre Baskerville" w:eastAsia="Libre Baskerville" w:hAnsi="Libre Baskerville" w:cs="Libre Baskerville"/>
          <w:sz w:val="36"/>
          <w:szCs w:val="36"/>
        </w:rPr>
      </w:pPr>
    </w:p>
    <w:p w14:paraId="18AE8FEF" w14:textId="77777777" w:rsidR="00911172" w:rsidRDefault="00C019CD">
      <w:pPr>
        <w:jc w:val="center"/>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 xml:space="preserve"> </w:t>
      </w:r>
    </w:p>
    <w:p w14:paraId="7BD482FC" w14:textId="77777777" w:rsidR="00911172" w:rsidRDefault="00911172">
      <w:pPr>
        <w:jc w:val="center"/>
        <w:rPr>
          <w:rFonts w:ascii="Libre Baskerville" w:eastAsia="Libre Baskerville" w:hAnsi="Libre Baskerville" w:cs="Libre Baskerville"/>
          <w:sz w:val="36"/>
          <w:szCs w:val="36"/>
        </w:rPr>
      </w:pPr>
    </w:p>
    <w:p w14:paraId="22B20279" w14:textId="77777777" w:rsidR="005A2213" w:rsidRDefault="005A2213">
      <w:pPr>
        <w:jc w:val="center"/>
        <w:rPr>
          <w:rFonts w:ascii="Libre Baskerville" w:eastAsia="Libre Baskerville" w:hAnsi="Libre Baskerville" w:cs="Libre Baskerville"/>
          <w:sz w:val="36"/>
          <w:szCs w:val="36"/>
        </w:rPr>
      </w:pPr>
    </w:p>
    <w:p w14:paraId="2215986D" w14:textId="77777777" w:rsidR="005A2213" w:rsidRDefault="005A2213">
      <w:pPr>
        <w:jc w:val="center"/>
        <w:rPr>
          <w:rFonts w:ascii="Libre Baskerville" w:eastAsia="Libre Baskerville" w:hAnsi="Libre Baskerville" w:cs="Libre Baskerville"/>
          <w:sz w:val="36"/>
          <w:szCs w:val="36"/>
        </w:rPr>
      </w:pPr>
    </w:p>
    <w:p w14:paraId="3185577A" w14:textId="77777777" w:rsidR="005A2213" w:rsidRDefault="005A2213">
      <w:pPr>
        <w:jc w:val="center"/>
        <w:rPr>
          <w:rFonts w:ascii="Libre Baskerville" w:eastAsia="Libre Baskerville" w:hAnsi="Libre Baskerville" w:cs="Libre Baskerville"/>
          <w:sz w:val="36"/>
          <w:szCs w:val="36"/>
        </w:rPr>
      </w:pPr>
    </w:p>
    <w:p w14:paraId="6379C0E7" w14:textId="77777777" w:rsidR="00911172" w:rsidRDefault="00911172">
      <w:pPr>
        <w:jc w:val="center"/>
        <w:rPr>
          <w:rFonts w:ascii="Libre Baskerville" w:eastAsia="Libre Baskerville" w:hAnsi="Libre Baskerville" w:cs="Libre Baskerville"/>
          <w:sz w:val="36"/>
          <w:szCs w:val="36"/>
        </w:rPr>
      </w:pPr>
    </w:p>
    <w:p w14:paraId="50EA5919" w14:textId="77777777" w:rsidR="005A2213" w:rsidRPr="005A2213" w:rsidRDefault="005A2213" w:rsidP="005A2213">
      <w:pPr>
        <w:jc w:val="center"/>
        <w:rPr>
          <w:rFonts w:ascii="Libre Baskerville" w:eastAsia="Libre Baskerville" w:hAnsi="Libre Baskerville" w:cs="Libre Baskerville"/>
          <w:i/>
          <w:iCs/>
          <w:sz w:val="34"/>
          <w:szCs w:val="34"/>
        </w:rPr>
      </w:pPr>
      <w:r w:rsidRPr="005A2213">
        <w:rPr>
          <w:rFonts w:ascii="Libre Baskerville" w:eastAsia="Libre Baskerville" w:hAnsi="Libre Baskerville" w:cs="Libre Baskerville"/>
          <w:i/>
          <w:iCs/>
          <w:sz w:val="34"/>
          <w:szCs w:val="34"/>
        </w:rPr>
        <w:t xml:space="preserve">Building on generations of faithfulness, our mission is:  to deepen our roots in Christ, </w:t>
      </w:r>
    </w:p>
    <w:p w14:paraId="49690599" w14:textId="77777777" w:rsidR="005207E9" w:rsidRPr="005A2213" w:rsidRDefault="005A2213" w:rsidP="005A2213">
      <w:pPr>
        <w:jc w:val="center"/>
        <w:rPr>
          <w:rFonts w:ascii="Libre Baskerville" w:eastAsia="Libre Baskerville" w:hAnsi="Libre Baskerville" w:cs="Libre Baskerville"/>
          <w:i/>
          <w:iCs/>
          <w:sz w:val="34"/>
          <w:szCs w:val="34"/>
        </w:rPr>
      </w:pPr>
      <w:r w:rsidRPr="005A2213">
        <w:rPr>
          <w:rFonts w:ascii="Libre Baskerville" w:eastAsia="Libre Baskerville" w:hAnsi="Libre Baskerville" w:cs="Libre Baskerville"/>
          <w:i/>
          <w:iCs/>
          <w:sz w:val="34"/>
          <w:szCs w:val="34"/>
        </w:rPr>
        <w:t>to reach out in love, to grow in God’s grace.</w:t>
      </w:r>
    </w:p>
    <w:p w14:paraId="5D089F8A" w14:textId="77777777" w:rsidR="005207E9" w:rsidRDefault="005207E9" w:rsidP="005207E9">
      <w:pPr>
        <w:rPr>
          <w:rFonts w:ascii="Libre Baskerville" w:eastAsia="Libre Baskerville" w:hAnsi="Libre Baskerville" w:cs="Libre Baskerville"/>
          <w:sz w:val="24"/>
          <w:szCs w:val="24"/>
        </w:rPr>
      </w:pPr>
    </w:p>
    <w:p w14:paraId="2EDD4C9F" w14:textId="77777777" w:rsidR="002C5208" w:rsidRDefault="005207E9" w:rsidP="005207E9">
      <w:pPr>
        <w:ind w:left="720" w:firstLine="720"/>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    </w:t>
      </w:r>
    </w:p>
    <w:p w14:paraId="7AD14148" w14:textId="77777777" w:rsidR="00D7021A" w:rsidRDefault="002C5208" w:rsidP="00D7021A">
      <w:pPr>
        <w:ind w:left="720" w:firstLine="720"/>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lastRenderedPageBreak/>
        <w:t xml:space="preserve">    </w:t>
      </w:r>
      <w:r w:rsidR="001F534A">
        <w:rPr>
          <w:rFonts w:ascii="Libre Baskerville" w:eastAsia="Libre Baskerville" w:hAnsi="Libre Baskerville" w:cs="Libre Baskerville"/>
          <w:sz w:val="24"/>
          <w:szCs w:val="24"/>
        </w:rPr>
        <w:t xml:space="preserve">    </w:t>
      </w:r>
    </w:p>
    <w:p w14:paraId="48C258F9" w14:textId="77777777" w:rsidR="00B66EA2" w:rsidRDefault="00D7021A" w:rsidP="005E6898">
      <w:pPr>
        <w:ind w:left="720" w:firstLine="720"/>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   </w:t>
      </w:r>
    </w:p>
    <w:p w14:paraId="62DC1EFF" w14:textId="77777777" w:rsidR="00614DB1" w:rsidRDefault="00B66EA2" w:rsidP="005E6898">
      <w:pPr>
        <w:ind w:left="720" w:firstLine="720"/>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 </w:t>
      </w:r>
      <w:r w:rsidR="00C019CD">
        <w:rPr>
          <w:rFonts w:ascii="Book Antiqua" w:eastAsia="Book Antiqua" w:hAnsi="Book Antiqua" w:cs="Book Antiqua"/>
          <w:sz w:val="28"/>
          <w:szCs w:val="28"/>
        </w:rPr>
        <w:t>Fairview Presbyterian Church</w:t>
      </w:r>
    </w:p>
    <w:p w14:paraId="319E14F9" w14:textId="77777777" w:rsidR="00614DB1" w:rsidRDefault="00F539B2" w:rsidP="00614DB1">
      <w:pPr>
        <w:jc w:val="center"/>
        <w:rPr>
          <w:rFonts w:ascii="Libre Baskerville" w:eastAsia="Libre Baskerville" w:hAnsi="Libre Baskerville" w:cs="Libre Baskerville"/>
          <w:sz w:val="24"/>
          <w:szCs w:val="24"/>
        </w:rPr>
      </w:pPr>
      <w:r>
        <w:rPr>
          <w:rFonts w:ascii="Book Antiqua" w:eastAsia="Book Antiqua" w:hAnsi="Book Antiqua" w:cs="Book Antiqua"/>
          <w:sz w:val="28"/>
          <w:szCs w:val="28"/>
        </w:rPr>
        <w:t>January</w:t>
      </w:r>
      <w:r w:rsidR="007C356B">
        <w:rPr>
          <w:rFonts w:ascii="Book Antiqua" w:eastAsia="Book Antiqua" w:hAnsi="Book Antiqua" w:cs="Book Antiqua"/>
          <w:sz w:val="28"/>
          <w:szCs w:val="28"/>
        </w:rPr>
        <w:t xml:space="preserve"> </w:t>
      </w:r>
      <w:r>
        <w:rPr>
          <w:rFonts w:ascii="Book Antiqua" w:eastAsia="Book Antiqua" w:hAnsi="Book Antiqua" w:cs="Book Antiqua"/>
          <w:sz w:val="28"/>
          <w:szCs w:val="28"/>
        </w:rPr>
        <w:t>4</w:t>
      </w:r>
      <w:r w:rsidR="004875A8">
        <w:rPr>
          <w:rFonts w:ascii="Book Antiqua" w:eastAsia="Book Antiqua" w:hAnsi="Book Antiqua" w:cs="Book Antiqua"/>
          <w:sz w:val="28"/>
          <w:szCs w:val="28"/>
        </w:rPr>
        <w:t>, 202</w:t>
      </w:r>
      <w:r w:rsidR="00B744FB">
        <w:rPr>
          <w:rFonts w:ascii="Book Antiqua" w:eastAsia="Book Antiqua" w:hAnsi="Book Antiqua" w:cs="Book Antiqua"/>
          <w:sz w:val="28"/>
          <w:szCs w:val="28"/>
        </w:rPr>
        <w:t>6</w:t>
      </w:r>
      <w:r w:rsidR="004875A8">
        <w:rPr>
          <w:rFonts w:ascii="Book Antiqua" w:eastAsia="Book Antiqua" w:hAnsi="Book Antiqua" w:cs="Book Antiqua"/>
          <w:sz w:val="28"/>
          <w:szCs w:val="28"/>
        </w:rPr>
        <w:t xml:space="preserve"> </w:t>
      </w:r>
      <w:r w:rsidR="0060490A">
        <w:rPr>
          <w:rFonts w:ascii="Book Antiqua" w:eastAsia="Book Antiqua" w:hAnsi="Book Antiqua" w:cs="Book Antiqua"/>
          <w:sz w:val="28"/>
          <w:szCs w:val="28"/>
        </w:rPr>
        <w:t>•</w:t>
      </w:r>
      <w:r w:rsidR="00493855">
        <w:rPr>
          <w:rFonts w:ascii="Book Antiqua" w:eastAsia="Book Antiqua" w:hAnsi="Book Antiqua" w:cs="Book Antiqua"/>
          <w:sz w:val="28"/>
          <w:szCs w:val="28"/>
        </w:rPr>
        <w:t xml:space="preserve">Epiphany Sunday </w:t>
      </w:r>
      <w:r w:rsidR="00614DB1">
        <w:rPr>
          <w:rFonts w:ascii="Book Antiqua" w:hAnsi="Book Antiqua"/>
          <w:sz w:val="28"/>
          <w:szCs w:val="28"/>
        </w:rPr>
        <w:t xml:space="preserve">         </w:t>
      </w:r>
    </w:p>
    <w:p w14:paraId="1897635C" w14:textId="77777777" w:rsidR="00614DB1" w:rsidRPr="00614DB1" w:rsidRDefault="00614DB1" w:rsidP="00614DB1">
      <w:pPr>
        <w:jc w:val="center"/>
        <w:rPr>
          <w:rFonts w:ascii="Libre Baskerville" w:eastAsia="Libre Baskerville" w:hAnsi="Libre Baskerville" w:cs="Libre Baskerville"/>
          <w:sz w:val="24"/>
          <w:szCs w:val="24"/>
        </w:rPr>
      </w:pPr>
    </w:p>
    <w:p w14:paraId="02CB7E2B" w14:textId="77777777" w:rsidR="00911172" w:rsidRPr="00A27D4C" w:rsidRDefault="00614DB1" w:rsidP="00A27D4C">
      <w:pPr>
        <w:tabs>
          <w:tab w:val="left" w:pos="900"/>
          <w:tab w:val="left" w:pos="1440"/>
        </w:tabs>
        <w:spacing w:after="100" w:afterAutospacing="1"/>
        <w:rPr>
          <w:rFonts w:ascii="Book Antiqua" w:eastAsia="Book Antiqua" w:hAnsi="Book Antiqua" w:cs="Book Antiqua"/>
          <w:sz w:val="28"/>
          <w:szCs w:val="28"/>
        </w:rPr>
      </w:pPr>
      <w:r>
        <w:rPr>
          <w:rFonts w:ascii="Book Antiqua" w:eastAsia="Book Antiqua" w:hAnsi="Book Antiqua" w:cs="Book Antiqua"/>
          <w:sz w:val="28"/>
          <w:szCs w:val="28"/>
        </w:rPr>
        <w:tab/>
      </w:r>
      <w:r>
        <w:rPr>
          <w:rFonts w:ascii="Book Antiqua" w:eastAsia="Book Antiqua" w:hAnsi="Book Antiqua" w:cs="Book Antiqua"/>
          <w:sz w:val="28"/>
          <w:szCs w:val="28"/>
        </w:rPr>
        <w:tab/>
        <w:t xml:space="preserve">      </w:t>
      </w:r>
      <w:r w:rsidR="00C019CD" w:rsidRPr="00935C63">
        <w:rPr>
          <w:rFonts w:ascii="Book Antiqua" w:eastAsia="Book Antiqua" w:hAnsi="Book Antiqua" w:cs="Book Antiqua"/>
          <w:b/>
          <w:sz w:val="23"/>
          <w:szCs w:val="23"/>
        </w:rPr>
        <w:t>We Gather Around the Word</w:t>
      </w:r>
    </w:p>
    <w:p w14:paraId="53B3DE82" w14:textId="77777777" w:rsidR="00911172" w:rsidRPr="00935C63" w:rsidRDefault="00C019CD" w:rsidP="001A6932">
      <w:pPr>
        <w:tabs>
          <w:tab w:val="left" w:pos="1440"/>
        </w:tabs>
        <w:rPr>
          <w:rFonts w:ascii="Book Antiqua" w:eastAsia="Book Antiqua" w:hAnsi="Book Antiqua" w:cs="Book Antiqua"/>
          <w:sz w:val="23"/>
          <w:szCs w:val="23"/>
        </w:rPr>
      </w:pPr>
      <w:r w:rsidRPr="00935C63">
        <w:rPr>
          <w:rFonts w:ascii="Book Antiqua" w:eastAsia="Book Antiqua" w:hAnsi="Book Antiqua" w:cs="Book Antiqua"/>
          <w:sz w:val="23"/>
          <w:szCs w:val="23"/>
        </w:rPr>
        <w:t>RINGING OF THE BELL</w:t>
      </w:r>
    </w:p>
    <w:p w14:paraId="366C057C" w14:textId="77777777" w:rsidR="00BA1AAF" w:rsidRPr="00935C63" w:rsidRDefault="00BA1AAF" w:rsidP="001A6932">
      <w:pPr>
        <w:tabs>
          <w:tab w:val="left" w:pos="1440"/>
        </w:tabs>
        <w:rPr>
          <w:rFonts w:ascii="Book Antiqua" w:eastAsia="Book Antiqua" w:hAnsi="Book Antiqua" w:cs="Book Antiqua"/>
          <w:sz w:val="23"/>
          <w:szCs w:val="23"/>
        </w:rPr>
      </w:pPr>
    </w:p>
    <w:p w14:paraId="691B31DF" w14:textId="77777777" w:rsidR="0078389F" w:rsidRPr="00935C63" w:rsidRDefault="000435D5" w:rsidP="001A6932">
      <w:pPr>
        <w:tabs>
          <w:tab w:val="left" w:pos="1440"/>
        </w:tabs>
        <w:spacing w:after="240"/>
        <w:rPr>
          <w:rFonts w:ascii="Book Antiqua" w:eastAsia="Book Antiqua" w:hAnsi="Book Antiqua" w:cs="Book Antiqua"/>
          <w:sz w:val="23"/>
          <w:szCs w:val="23"/>
        </w:rPr>
      </w:pPr>
      <w:r w:rsidRPr="000435D5">
        <w:rPr>
          <w:rFonts w:ascii="Book Antiqua" w:eastAsia="Book Antiqua" w:hAnsi="Book Antiqua" w:cs="Book Antiqua"/>
          <w:sz w:val="23"/>
          <w:szCs w:val="23"/>
        </w:rPr>
        <w:t>WELCOME</w:t>
      </w:r>
      <w:r w:rsidR="00106BDC" w:rsidRPr="00935C63">
        <w:rPr>
          <w:rFonts w:ascii="Book Antiqua" w:eastAsia="Book Antiqua" w:hAnsi="Book Antiqua" w:cs="Book Antiqua"/>
          <w:sz w:val="23"/>
          <w:szCs w:val="23"/>
        </w:rPr>
        <w:t xml:space="preserve">       </w:t>
      </w:r>
      <w:r w:rsidR="00285053" w:rsidRPr="00935C63">
        <w:rPr>
          <w:rFonts w:ascii="Book Antiqua" w:eastAsia="Book Antiqua" w:hAnsi="Book Antiqua" w:cs="Book Antiqua"/>
          <w:sz w:val="23"/>
          <w:szCs w:val="23"/>
        </w:rPr>
        <w:t xml:space="preserve"> </w:t>
      </w:r>
      <w:r w:rsidR="00882BB1" w:rsidRPr="00935C63">
        <w:rPr>
          <w:rFonts w:ascii="Book Antiqua" w:eastAsia="Book Antiqua" w:hAnsi="Book Antiqua" w:cs="Book Antiqua"/>
          <w:sz w:val="23"/>
          <w:szCs w:val="23"/>
        </w:rPr>
        <w:t xml:space="preserve">          </w:t>
      </w:r>
      <w:r w:rsidR="0016673A" w:rsidRPr="00935C63">
        <w:rPr>
          <w:rFonts w:ascii="Book Antiqua" w:eastAsia="Book Antiqua" w:hAnsi="Book Antiqua" w:cs="Book Antiqua"/>
          <w:sz w:val="23"/>
          <w:szCs w:val="23"/>
        </w:rPr>
        <w:t xml:space="preserve"> </w:t>
      </w:r>
      <w:r w:rsidR="00C40E69" w:rsidRPr="00935C63">
        <w:rPr>
          <w:rFonts w:ascii="Book Antiqua" w:eastAsia="Book Antiqua" w:hAnsi="Book Antiqua" w:cs="Book Antiqua"/>
          <w:sz w:val="23"/>
          <w:szCs w:val="23"/>
        </w:rPr>
        <w:t xml:space="preserve"> </w:t>
      </w:r>
      <w:r w:rsidR="0016673A" w:rsidRPr="00935C63">
        <w:rPr>
          <w:rFonts w:ascii="Book Antiqua" w:eastAsia="Book Antiqua" w:hAnsi="Book Antiqua" w:cs="Book Antiqua"/>
          <w:sz w:val="23"/>
          <w:szCs w:val="23"/>
        </w:rPr>
        <w:t xml:space="preserve">  </w:t>
      </w:r>
      <w:r w:rsidR="008B77A6" w:rsidRPr="00935C63">
        <w:rPr>
          <w:rFonts w:ascii="Book Antiqua" w:eastAsia="Book Antiqua" w:hAnsi="Book Antiqua" w:cs="Book Antiqua"/>
          <w:sz w:val="23"/>
          <w:szCs w:val="23"/>
        </w:rPr>
        <w:t xml:space="preserve"> </w:t>
      </w:r>
      <w:r w:rsidR="0057167A" w:rsidRPr="00935C63">
        <w:rPr>
          <w:rFonts w:ascii="Book Antiqua" w:eastAsia="Book Antiqua" w:hAnsi="Book Antiqua" w:cs="Book Antiqua"/>
          <w:sz w:val="23"/>
          <w:szCs w:val="23"/>
        </w:rPr>
        <w:t xml:space="preserve"> </w:t>
      </w:r>
      <w:r w:rsidR="00E5430D" w:rsidRPr="00935C63">
        <w:rPr>
          <w:rFonts w:ascii="Book Antiqua" w:eastAsia="Book Antiqua" w:hAnsi="Book Antiqua" w:cs="Book Antiqua"/>
          <w:sz w:val="23"/>
          <w:szCs w:val="23"/>
        </w:rPr>
        <w:t xml:space="preserve"> </w:t>
      </w:r>
    </w:p>
    <w:p w14:paraId="53553152" w14:textId="77777777" w:rsidR="00E5446D" w:rsidRPr="00935C63" w:rsidRDefault="0078389F" w:rsidP="001A6932">
      <w:pPr>
        <w:tabs>
          <w:tab w:val="left" w:pos="1440"/>
        </w:tabs>
        <w:spacing w:after="120"/>
        <w:rPr>
          <w:rFonts w:ascii="Book Antiqua" w:eastAsia="Book Antiqua" w:hAnsi="Book Antiqua" w:cs="Book Antiqua"/>
          <w:sz w:val="23"/>
          <w:szCs w:val="23"/>
        </w:rPr>
      </w:pPr>
      <w:r w:rsidRPr="00935C63">
        <w:rPr>
          <w:rFonts w:ascii="Book Antiqua" w:eastAsia="Book Antiqua" w:hAnsi="Book Antiqua" w:cs="Book Antiqua"/>
          <w:sz w:val="23"/>
          <w:szCs w:val="23"/>
        </w:rPr>
        <w:t>PRELUD</w:t>
      </w:r>
      <w:bookmarkStart w:id="1" w:name="_30j0zll" w:colFirst="0" w:colLast="0"/>
      <w:bookmarkStart w:id="2" w:name="_Hlk180440985"/>
      <w:bookmarkEnd w:id="1"/>
      <w:r w:rsidR="00502A0E">
        <w:rPr>
          <w:rFonts w:ascii="Book Antiqua" w:eastAsia="Book Antiqua" w:hAnsi="Book Antiqua" w:cs="Book Antiqua"/>
          <w:sz w:val="23"/>
          <w:szCs w:val="23"/>
        </w:rPr>
        <w:t xml:space="preserve">  “</w:t>
      </w:r>
      <w:r w:rsidR="00467267">
        <w:rPr>
          <w:rFonts w:ascii="Book Antiqua" w:eastAsia="Book Antiqua" w:hAnsi="Book Antiqua" w:cs="Book Antiqua"/>
          <w:sz w:val="23"/>
          <w:szCs w:val="23"/>
        </w:rPr>
        <w:t xml:space="preserve"> </w:t>
      </w:r>
      <w:r w:rsidR="00654184">
        <w:rPr>
          <w:rFonts w:ascii="Book Antiqua" w:eastAsia="Book Antiqua" w:hAnsi="Book Antiqua" w:cs="Book Antiqua"/>
          <w:sz w:val="23"/>
          <w:szCs w:val="23"/>
        </w:rPr>
        <w:t>Joyful. Joyful</w:t>
      </w:r>
      <w:r w:rsidR="00467267">
        <w:rPr>
          <w:rFonts w:ascii="Book Antiqua" w:eastAsia="Book Antiqua" w:hAnsi="Book Antiqua" w:cs="Book Antiqua"/>
          <w:sz w:val="23"/>
          <w:szCs w:val="23"/>
        </w:rPr>
        <w:t>, We Adore Thee</w:t>
      </w:r>
      <w:r w:rsidR="00502A0E">
        <w:rPr>
          <w:rFonts w:ascii="Book Antiqua" w:eastAsia="Book Antiqua" w:hAnsi="Book Antiqua" w:cs="Book Antiqua"/>
          <w:sz w:val="23"/>
          <w:szCs w:val="23"/>
        </w:rPr>
        <w:t>”</w:t>
      </w:r>
      <w:r w:rsidR="00553189">
        <w:rPr>
          <w:rFonts w:ascii="Book Antiqua" w:eastAsia="Book Antiqua" w:hAnsi="Book Antiqua" w:cs="Book Antiqua"/>
          <w:sz w:val="23"/>
          <w:szCs w:val="23"/>
        </w:rPr>
        <w:t xml:space="preserve"> </w:t>
      </w:r>
      <w:r w:rsidR="00502A0E">
        <w:rPr>
          <w:rFonts w:ascii="Book Antiqua" w:eastAsia="Book Antiqua" w:hAnsi="Book Antiqua" w:cs="Book Antiqua"/>
          <w:sz w:val="23"/>
          <w:szCs w:val="23"/>
        </w:rPr>
        <w:t xml:space="preserve">   Beethoven/Classical</w:t>
      </w:r>
    </w:p>
    <w:p w14:paraId="0651F38E" w14:textId="77777777" w:rsidR="00AB6DC2" w:rsidRPr="00935C63" w:rsidRDefault="0016673A" w:rsidP="001A6932">
      <w:pPr>
        <w:tabs>
          <w:tab w:val="left" w:pos="1440"/>
        </w:tabs>
        <w:spacing w:line="276" w:lineRule="auto"/>
        <w:rPr>
          <w:rFonts w:ascii="Book Antiqua" w:hAnsi="Book Antiqua"/>
          <w:sz w:val="23"/>
          <w:szCs w:val="23"/>
        </w:rPr>
      </w:pPr>
      <w:bookmarkStart w:id="3" w:name="_Hlk215732329"/>
      <w:r w:rsidRPr="00935C63">
        <w:rPr>
          <w:rFonts w:ascii="Book Antiqua" w:hAnsi="Book Antiqua"/>
          <w:sz w:val="23"/>
          <w:szCs w:val="23"/>
        </w:rPr>
        <w:t>*</w:t>
      </w:r>
      <w:r w:rsidR="00694C27" w:rsidRPr="00935C63">
        <w:rPr>
          <w:rFonts w:ascii="Book Antiqua" w:hAnsi="Book Antiqua"/>
          <w:sz w:val="23"/>
          <w:szCs w:val="23"/>
        </w:rPr>
        <w:t>CALL TO WORSHIP</w:t>
      </w:r>
      <w:r w:rsidR="00AB6DC2" w:rsidRPr="00935C63">
        <w:rPr>
          <w:rFonts w:ascii="Book Antiqua" w:hAnsi="Book Antiqua"/>
          <w:sz w:val="23"/>
          <w:szCs w:val="23"/>
        </w:rPr>
        <w:t xml:space="preserve">          </w:t>
      </w:r>
      <w:r w:rsidR="00A93522" w:rsidRPr="00935C63">
        <w:rPr>
          <w:rFonts w:ascii="Book Antiqua" w:hAnsi="Book Antiqua"/>
          <w:sz w:val="23"/>
          <w:szCs w:val="23"/>
        </w:rPr>
        <w:t xml:space="preserve">                                  </w:t>
      </w:r>
      <w:r w:rsidR="002C4003">
        <w:rPr>
          <w:rFonts w:ascii="Book Antiqua" w:hAnsi="Book Antiqua"/>
          <w:sz w:val="23"/>
          <w:szCs w:val="23"/>
        </w:rPr>
        <w:t xml:space="preserve">    </w:t>
      </w:r>
      <w:r w:rsidR="008E56B7">
        <w:rPr>
          <w:rFonts w:ascii="Book Antiqua" w:hAnsi="Book Antiqua"/>
          <w:sz w:val="23"/>
          <w:szCs w:val="23"/>
        </w:rPr>
        <w:t xml:space="preserve">Mary Bettinger </w:t>
      </w:r>
      <w:r w:rsidR="002C4003">
        <w:rPr>
          <w:rFonts w:ascii="Book Antiqua" w:hAnsi="Book Antiqua"/>
          <w:sz w:val="23"/>
          <w:szCs w:val="23"/>
        </w:rPr>
        <w:t xml:space="preserve">  </w:t>
      </w:r>
      <w:r w:rsidR="00C15FE3">
        <w:rPr>
          <w:rFonts w:ascii="Book Antiqua" w:hAnsi="Book Antiqua"/>
          <w:sz w:val="23"/>
          <w:szCs w:val="23"/>
        </w:rPr>
        <w:t xml:space="preserve">  </w:t>
      </w:r>
      <w:r w:rsidR="002C4003">
        <w:rPr>
          <w:rFonts w:ascii="Book Antiqua" w:hAnsi="Book Antiqua"/>
          <w:sz w:val="23"/>
          <w:szCs w:val="23"/>
        </w:rPr>
        <w:t xml:space="preserve"> </w:t>
      </w:r>
      <w:r w:rsidR="00A93522" w:rsidRPr="00935C63">
        <w:rPr>
          <w:rFonts w:ascii="Book Antiqua" w:hAnsi="Book Antiqua"/>
          <w:sz w:val="23"/>
          <w:szCs w:val="23"/>
        </w:rPr>
        <w:t xml:space="preserve">                           </w:t>
      </w:r>
      <w:r w:rsidR="00AB6DC2" w:rsidRPr="00935C63">
        <w:rPr>
          <w:rFonts w:ascii="Book Antiqua" w:hAnsi="Book Antiqua"/>
          <w:sz w:val="23"/>
          <w:szCs w:val="23"/>
        </w:rPr>
        <w:t xml:space="preserve"> </w:t>
      </w:r>
    </w:p>
    <w:p w14:paraId="10F93D1F" w14:textId="77777777" w:rsidR="0009399A" w:rsidRDefault="0031686F" w:rsidP="001F534A">
      <w:pPr>
        <w:tabs>
          <w:tab w:val="left" w:pos="1440"/>
        </w:tabs>
        <w:spacing w:line="276" w:lineRule="auto"/>
        <w:rPr>
          <w:rFonts w:ascii="Book Antiqua" w:hAnsi="Book Antiqua"/>
          <w:sz w:val="23"/>
          <w:szCs w:val="23"/>
        </w:rPr>
      </w:pPr>
      <w:r>
        <w:rPr>
          <w:rFonts w:ascii="Book Antiqua" w:hAnsi="Book Antiqua"/>
          <w:sz w:val="23"/>
          <w:szCs w:val="23"/>
        </w:rPr>
        <w:t xml:space="preserve">Leader: </w:t>
      </w:r>
      <w:r w:rsidR="0009399A" w:rsidRPr="0009399A">
        <w:rPr>
          <w:rFonts w:ascii="Book Antiqua" w:hAnsi="Book Antiqua"/>
          <w:sz w:val="23"/>
          <w:szCs w:val="23"/>
        </w:rPr>
        <w:t>The glory of God has now appeared;</w:t>
      </w:r>
    </w:p>
    <w:p w14:paraId="44AA7A05" w14:textId="77777777" w:rsidR="0031686F" w:rsidRDefault="0031686F" w:rsidP="001F534A">
      <w:pPr>
        <w:tabs>
          <w:tab w:val="left" w:pos="1440"/>
        </w:tabs>
        <w:spacing w:line="276" w:lineRule="auto"/>
        <w:rPr>
          <w:rFonts w:ascii="Book Antiqua" w:hAnsi="Book Antiqua"/>
          <w:b/>
          <w:sz w:val="23"/>
          <w:szCs w:val="23"/>
        </w:rPr>
      </w:pPr>
      <w:r>
        <w:rPr>
          <w:rFonts w:ascii="Book Antiqua" w:hAnsi="Book Antiqua"/>
          <w:b/>
          <w:sz w:val="23"/>
          <w:szCs w:val="23"/>
        </w:rPr>
        <w:t xml:space="preserve">People: </w:t>
      </w:r>
      <w:r w:rsidR="0009399A" w:rsidRPr="0009399A">
        <w:rPr>
          <w:rFonts w:ascii="Book Antiqua" w:hAnsi="Book Antiqua"/>
          <w:b/>
          <w:sz w:val="23"/>
          <w:szCs w:val="23"/>
        </w:rPr>
        <w:t>through Christ our light, in flesh.</w:t>
      </w:r>
    </w:p>
    <w:p w14:paraId="5B17EEA7" w14:textId="77777777" w:rsidR="001F534A" w:rsidRPr="00D56995" w:rsidRDefault="0016673A" w:rsidP="001F534A">
      <w:pPr>
        <w:tabs>
          <w:tab w:val="left" w:pos="1440"/>
        </w:tabs>
        <w:spacing w:line="276" w:lineRule="auto"/>
        <w:rPr>
          <w:rFonts w:ascii="Book Antiqua" w:hAnsi="Book Antiqua"/>
          <w:sz w:val="23"/>
          <w:szCs w:val="23"/>
        </w:rPr>
      </w:pPr>
      <w:r w:rsidRPr="00D56995">
        <w:rPr>
          <w:rFonts w:ascii="Book Antiqua" w:hAnsi="Book Antiqua"/>
          <w:sz w:val="23"/>
          <w:szCs w:val="23"/>
        </w:rPr>
        <w:t xml:space="preserve">Leader: </w:t>
      </w:r>
      <w:r w:rsidR="0009399A" w:rsidRPr="0009399A">
        <w:rPr>
          <w:rFonts w:ascii="Book Antiqua" w:hAnsi="Book Antiqua"/>
          <w:sz w:val="23"/>
          <w:szCs w:val="23"/>
        </w:rPr>
        <w:t>The reign of God has now arrived;</w:t>
      </w:r>
    </w:p>
    <w:p w14:paraId="402B5888" w14:textId="77777777" w:rsidR="005178F8" w:rsidRDefault="0016673A" w:rsidP="005178F8">
      <w:pPr>
        <w:tabs>
          <w:tab w:val="left" w:pos="1440"/>
        </w:tabs>
        <w:spacing w:line="276" w:lineRule="auto"/>
        <w:rPr>
          <w:rFonts w:ascii="Book Antiqua" w:hAnsi="Book Antiqua"/>
          <w:b/>
          <w:sz w:val="23"/>
          <w:szCs w:val="23"/>
        </w:rPr>
      </w:pPr>
      <w:r w:rsidRPr="00D56995">
        <w:rPr>
          <w:rFonts w:ascii="Book Antiqua" w:hAnsi="Book Antiqua"/>
          <w:b/>
          <w:sz w:val="23"/>
          <w:szCs w:val="23"/>
        </w:rPr>
        <w:t>People:</w:t>
      </w:r>
      <w:r w:rsidR="005178F8" w:rsidRPr="005178F8">
        <w:t xml:space="preserve"> </w:t>
      </w:r>
      <w:r w:rsidR="0009399A" w:rsidRPr="0009399A">
        <w:rPr>
          <w:rFonts w:ascii="Book Antiqua" w:hAnsi="Book Antiqua"/>
          <w:b/>
          <w:sz w:val="23"/>
          <w:szCs w:val="23"/>
        </w:rPr>
        <w:t>through Christ our king, our eternal ruler.</w:t>
      </w:r>
    </w:p>
    <w:p w14:paraId="59F02768" w14:textId="77777777" w:rsidR="00BD27DB" w:rsidRPr="005178F8" w:rsidRDefault="005178F8" w:rsidP="005178F8">
      <w:pPr>
        <w:tabs>
          <w:tab w:val="left" w:pos="1440"/>
        </w:tabs>
        <w:spacing w:line="276" w:lineRule="auto"/>
        <w:rPr>
          <w:rFonts w:ascii="Book Antiqua" w:hAnsi="Book Antiqua"/>
          <w:bCs/>
          <w:sz w:val="23"/>
          <w:szCs w:val="23"/>
        </w:rPr>
      </w:pPr>
      <w:r w:rsidRPr="005178F8">
        <w:rPr>
          <w:rFonts w:ascii="Book Antiqua" w:hAnsi="Book Antiqua"/>
          <w:bCs/>
          <w:sz w:val="23"/>
          <w:szCs w:val="23"/>
        </w:rPr>
        <w:t>Leader:</w:t>
      </w:r>
      <w:r w:rsidRPr="005178F8">
        <w:t xml:space="preserve"> </w:t>
      </w:r>
      <w:r w:rsidR="0009399A" w:rsidRPr="0009399A">
        <w:rPr>
          <w:rFonts w:ascii="Book Antiqua" w:hAnsi="Book Antiqua"/>
          <w:bCs/>
          <w:sz w:val="23"/>
          <w:szCs w:val="23"/>
        </w:rPr>
        <w:t>The mystery of God has been revealed;</w:t>
      </w:r>
    </w:p>
    <w:p w14:paraId="6D249DFD" w14:textId="77777777" w:rsidR="000435D5" w:rsidRDefault="005178F8" w:rsidP="001F7000">
      <w:pPr>
        <w:tabs>
          <w:tab w:val="left" w:pos="1440"/>
        </w:tabs>
        <w:spacing w:line="276" w:lineRule="auto"/>
        <w:rPr>
          <w:rFonts w:ascii="Book Antiqua" w:hAnsi="Book Antiqua"/>
          <w:b/>
          <w:sz w:val="23"/>
          <w:szCs w:val="23"/>
        </w:rPr>
      </w:pPr>
      <w:r>
        <w:rPr>
          <w:rFonts w:ascii="Book Antiqua" w:hAnsi="Book Antiqua"/>
          <w:b/>
          <w:sz w:val="23"/>
          <w:szCs w:val="23"/>
        </w:rPr>
        <w:t>People:</w:t>
      </w:r>
      <w:r w:rsidRPr="005178F8">
        <w:t xml:space="preserve"> </w:t>
      </w:r>
      <w:bookmarkEnd w:id="3"/>
      <w:r w:rsidR="0009399A" w:rsidRPr="0009399A">
        <w:rPr>
          <w:rFonts w:ascii="Book Antiqua" w:hAnsi="Book Antiqua"/>
          <w:b/>
          <w:sz w:val="23"/>
          <w:szCs w:val="23"/>
        </w:rPr>
        <w:t>through Christ our peace, ever reconciling.</w:t>
      </w:r>
    </w:p>
    <w:p w14:paraId="30CDF19D" w14:textId="77777777" w:rsidR="0009399A" w:rsidRPr="0009399A" w:rsidRDefault="0009399A" w:rsidP="001F7000">
      <w:pPr>
        <w:tabs>
          <w:tab w:val="left" w:pos="1440"/>
        </w:tabs>
        <w:spacing w:line="276" w:lineRule="auto"/>
        <w:rPr>
          <w:rFonts w:ascii="Book Antiqua" w:hAnsi="Book Antiqua"/>
          <w:bCs/>
          <w:sz w:val="23"/>
          <w:szCs w:val="23"/>
        </w:rPr>
      </w:pPr>
      <w:r w:rsidRPr="0009399A">
        <w:rPr>
          <w:rFonts w:ascii="Book Antiqua" w:hAnsi="Book Antiqua"/>
          <w:bCs/>
          <w:sz w:val="23"/>
          <w:szCs w:val="23"/>
        </w:rPr>
        <w:t>Leader:</w:t>
      </w:r>
      <w:r>
        <w:rPr>
          <w:rFonts w:ascii="Book Antiqua" w:hAnsi="Book Antiqua"/>
          <w:bCs/>
          <w:sz w:val="23"/>
          <w:szCs w:val="23"/>
        </w:rPr>
        <w:t xml:space="preserve"> </w:t>
      </w:r>
      <w:r w:rsidRPr="0009399A">
        <w:rPr>
          <w:rFonts w:ascii="Book Antiqua" w:hAnsi="Book Antiqua"/>
          <w:bCs/>
          <w:sz w:val="23"/>
          <w:szCs w:val="23"/>
        </w:rPr>
        <w:t>With the stars to lead us and the magi to teach us,</w:t>
      </w:r>
    </w:p>
    <w:p w14:paraId="67BAF3DE" w14:textId="77777777" w:rsidR="0009399A" w:rsidRDefault="0009399A" w:rsidP="001F7000">
      <w:pPr>
        <w:tabs>
          <w:tab w:val="left" w:pos="1440"/>
        </w:tabs>
        <w:spacing w:line="276" w:lineRule="auto"/>
        <w:rPr>
          <w:rFonts w:ascii="Book Antiqua" w:hAnsi="Book Antiqua"/>
          <w:b/>
          <w:sz w:val="23"/>
          <w:szCs w:val="23"/>
        </w:rPr>
      </w:pPr>
      <w:r>
        <w:rPr>
          <w:rFonts w:ascii="Book Antiqua" w:hAnsi="Book Antiqua"/>
          <w:b/>
          <w:sz w:val="23"/>
          <w:szCs w:val="23"/>
        </w:rPr>
        <w:t xml:space="preserve">People: </w:t>
      </w:r>
      <w:r w:rsidRPr="0009399A">
        <w:rPr>
          <w:rFonts w:ascii="Book Antiqua" w:hAnsi="Book Antiqua"/>
          <w:b/>
          <w:sz w:val="23"/>
          <w:szCs w:val="23"/>
        </w:rPr>
        <w:t>we come, bringing our gifts to worship God. Amen.</w:t>
      </w:r>
    </w:p>
    <w:p w14:paraId="0A2A71B4" w14:textId="77777777" w:rsidR="00C36C97" w:rsidRDefault="00C36C97" w:rsidP="001F7000">
      <w:pPr>
        <w:tabs>
          <w:tab w:val="left" w:pos="1440"/>
        </w:tabs>
        <w:spacing w:line="276" w:lineRule="auto"/>
        <w:rPr>
          <w:rFonts w:ascii="Book Antiqua" w:hAnsi="Book Antiqua"/>
          <w:b/>
          <w:sz w:val="23"/>
          <w:szCs w:val="23"/>
        </w:rPr>
      </w:pPr>
    </w:p>
    <w:p w14:paraId="1958C901" w14:textId="77777777" w:rsidR="00C36C97" w:rsidRPr="00C36C97" w:rsidRDefault="00C36C97" w:rsidP="00C36C97">
      <w:pPr>
        <w:tabs>
          <w:tab w:val="left" w:pos="1440"/>
        </w:tabs>
        <w:spacing w:line="276" w:lineRule="auto"/>
        <w:rPr>
          <w:rFonts w:ascii="Book Antiqua" w:hAnsi="Book Antiqua"/>
          <w:bCs/>
          <w:sz w:val="23"/>
          <w:szCs w:val="23"/>
        </w:rPr>
      </w:pPr>
      <w:r>
        <w:rPr>
          <w:rFonts w:ascii="Book Antiqua" w:hAnsi="Book Antiqua"/>
          <w:bCs/>
          <w:sz w:val="23"/>
          <w:szCs w:val="23"/>
        </w:rPr>
        <w:t>OPENING PRAYER</w:t>
      </w:r>
      <w:r w:rsidR="008E56B7">
        <w:rPr>
          <w:rFonts w:ascii="Book Antiqua" w:hAnsi="Book Antiqua"/>
          <w:bCs/>
          <w:sz w:val="23"/>
          <w:szCs w:val="23"/>
        </w:rPr>
        <w:t xml:space="preserve">                                                    Mary Bettinger </w:t>
      </w:r>
    </w:p>
    <w:p w14:paraId="7E23F131" w14:textId="77777777" w:rsidR="00C36C97" w:rsidRPr="00C36C97" w:rsidRDefault="00C36C97" w:rsidP="00C36C97">
      <w:pPr>
        <w:tabs>
          <w:tab w:val="left" w:pos="1440"/>
        </w:tabs>
        <w:spacing w:line="276" w:lineRule="auto"/>
        <w:rPr>
          <w:rFonts w:ascii="Book Antiqua" w:hAnsi="Book Antiqua"/>
          <w:bCs/>
          <w:sz w:val="23"/>
          <w:szCs w:val="23"/>
        </w:rPr>
      </w:pPr>
      <w:r w:rsidRPr="00C36C97">
        <w:rPr>
          <w:rFonts w:ascii="Book Antiqua" w:hAnsi="Book Antiqua"/>
          <w:bCs/>
          <w:sz w:val="23"/>
          <w:szCs w:val="23"/>
        </w:rPr>
        <w:t>O star-flinging God, you lead us ever gently toward your promise. In unlikely ways and through unlikely people, you are always appearing in our midst, bringing greater revelations. Teach us this day to pay attention. Grant us softness of heart, so that we don’t miss your appearance. Bring us into</w:t>
      </w:r>
      <w:r w:rsidR="004875A8">
        <w:rPr>
          <w:rFonts w:ascii="Book Antiqua" w:hAnsi="Book Antiqua"/>
          <w:bCs/>
          <w:sz w:val="23"/>
          <w:szCs w:val="23"/>
        </w:rPr>
        <w:t xml:space="preserve"> a</w:t>
      </w:r>
      <w:r w:rsidRPr="00C36C97">
        <w:rPr>
          <w:rFonts w:ascii="Book Antiqua" w:hAnsi="Book Antiqua"/>
          <w:bCs/>
          <w:sz w:val="23"/>
          <w:szCs w:val="23"/>
        </w:rPr>
        <w:t xml:space="preserve"> </w:t>
      </w:r>
      <w:r w:rsidR="004875A8" w:rsidRPr="00C36C97">
        <w:rPr>
          <w:rFonts w:ascii="Book Antiqua" w:hAnsi="Book Antiqua"/>
          <w:bCs/>
          <w:sz w:val="23"/>
          <w:szCs w:val="23"/>
        </w:rPr>
        <w:t>deeper</w:t>
      </w:r>
      <w:r w:rsidRPr="00C36C97">
        <w:rPr>
          <w:rFonts w:ascii="Book Antiqua" w:hAnsi="Book Antiqua"/>
          <w:bCs/>
          <w:sz w:val="23"/>
          <w:szCs w:val="23"/>
        </w:rPr>
        <w:t xml:space="preserve"> knowledge of you as we worship and seek you on this feast of Epiphany. Amen.</w:t>
      </w:r>
    </w:p>
    <w:p w14:paraId="43E8F018" w14:textId="77777777" w:rsidR="0031686F" w:rsidRDefault="0031686F" w:rsidP="001F7000">
      <w:pPr>
        <w:tabs>
          <w:tab w:val="left" w:pos="1440"/>
        </w:tabs>
        <w:spacing w:line="276" w:lineRule="auto"/>
        <w:rPr>
          <w:rFonts w:ascii="Book Antiqua" w:hAnsi="Book Antiqua"/>
          <w:b/>
          <w:sz w:val="23"/>
          <w:szCs w:val="23"/>
        </w:rPr>
      </w:pPr>
    </w:p>
    <w:p w14:paraId="5A4F95F8" w14:textId="77777777" w:rsidR="002B1B02" w:rsidRPr="00513A30" w:rsidRDefault="000435D5" w:rsidP="001F7000">
      <w:pPr>
        <w:tabs>
          <w:tab w:val="left" w:pos="1440"/>
        </w:tabs>
        <w:spacing w:line="276" w:lineRule="auto"/>
        <w:rPr>
          <w:rFonts w:ascii="Book Antiqua" w:hAnsi="Book Antiqua"/>
          <w:bCs/>
          <w:sz w:val="23"/>
          <w:szCs w:val="23"/>
        </w:rPr>
      </w:pPr>
      <w:r w:rsidRPr="00513A30">
        <w:rPr>
          <w:rFonts w:ascii="Book Antiqua" w:hAnsi="Book Antiqua"/>
          <w:bCs/>
          <w:sz w:val="23"/>
          <w:szCs w:val="23"/>
        </w:rPr>
        <w:t>*HYMN</w:t>
      </w:r>
      <w:r w:rsidR="0031686F">
        <w:rPr>
          <w:rFonts w:ascii="Book Antiqua" w:hAnsi="Book Antiqua"/>
          <w:bCs/>
          <w:sz w:val="23"/>
          <w:szCs w:val="23"/>
        </w:rPr>
        <w:t>#</w:t>
      </w:r>
      <w:r w:rsidR="00A5703C">
        <w:rPr>
          <w:rFonts w:ascii="Book Antiqua" w:hAnsi="Book Antiqua"/>
          <w:bCs/>
          <w:sz w:val="23"/>
          <w:szCs w:val="23"/>
        </w:rPr>
        <w:t xml:space="preserve"> </w:t>
      </w:r>
      <w:r w:rsidR="00654184">
        <w:rPr>
          <w:rFonts w:ascii="Book Antiqua" w:hAnsi="Book Antiqua"/>
          <w:bCs/>
          <w:sz w:val="23"/>
          <w:szCs w:val="23"/>
        </w:rPr>
        <w:t xml:space="preserve">288 </w:t>
      </w:r>
      <w:r w:rsidR="00493855">
        <w:rPr>
          <w:rFonts w:ascii="Book Antiqua" w:hAnsi="Book Antiqua"/>
          <w:bCs/>
          <w:sz w:val="23"/>
          <w:szCs w:val="23"/>
        </w:rPr>
        <w:t>“</w:t>
      </w:r>
      <w:r w:rsidR="00C36C97">
        <w:rPr>
          <w:rFonts w:ascii="Book Antiqua" w:hAnsi="Book Antiqua"/>
          <w:bCs/>
          <w:sz w:val="23"/>
          <w:szCs w:val="23"/>
        </w:rPr>
        <w:t>We Three Kings” (vs.1-4)</w:t>
      </w:r>
      <w:r w:rsidR="00C73A45">
        <w:rPr>
          <w:rFonts w:ascii="Book Antiqua" w:hAnsi="Book Antiqua"/>
          <w:bCs/>
          <w:sz w:val="23"/>
          <w:szCs w:val="23"/>
        </w:rPr>
        <w:t xml:space="preserve"> </w:t>
      </w:r>
      <w:r w:rsidR="00513A30">
        <w:rPr>
          <w:rFonts w:ascii="Book Antiqua" w:hAnsi="Book Antiqua"/>
          <w:bCs/>
          <w:sz w:val="23"/>
          <w:szCs w:val="23"/>
        </w:rPr>
        <w:t xml:space="preserve"> </w:t>
      </w:r>
      <w:r w:rsidR="00502A0E">
        <w:rPr>
          <w:rFonts w:ascii="Book Antiqua" w:hAnsi="Book Antiqua"/>
          <w:bCs/>
          <w:sz w:val="23"/>
          <w:szCs w:val="23"/>
        </w:rPr>
        <w:t xml:space="preserve">                      American</w:t>
      </w:r>
    </w:p>
    <w:p w14:paraId="3A392F59" w14:textId="77777777" w:rsidR="000435D5" w:rsidRDefault="000435D5" w:rsidP="005C435E">
      <w:pPr>
        <w:tabs>
          <w:tab w:val="left" w:pos="1440"/>
        </w:tabs>
        <w:spacing w:line="276" w:lineRule="auto"/>
        <w:rPr>
          <w:rFonts w:ascii="Book Antiqua" w:hAnsi="Book Antiqua"/>
          <w:b/>
          <w:sz w:val="23"/>
          <w:szCs w:val="23"/>
        </w:rPr>
      </w:pPr>
      <w:bookmarkStart w:id="4" w:name="_Hlk216334862"/>
    </w:p>
    <w:p w14:paraId="3EDA4485" w14:textId="77777777" w:rsidR="00C36C97" w:rsidRPr="00C36C97" w:rsidRDefault="00C36C97" w:rsidP="00C36C97">
      <w:pPr>
        <w:tabs>
          <w:tab w:val="left" w:pos="1440"/>
        </w:tabs>
        <w:spacing w:line="276" w:lineRule="auto"/>
        <w:rPr>
          <w:rFonts w:ascii="Book Antiqua" w:hAnsi="Book Antiqua"/>
          <w:bCs/>
          <w:sz w:val="23"/>
          <w:szCs w:val="23"/>
        </w:rPr>
      </w:pPr>
      <w:bookmarkStart w:id="5" w:name="_Hlk214959652"/>
      <w:bookmarkEnd w:id="4"/>
      <w:r w:rsidRPr="00C36C97">
        <w:rPr>
          <w:rFonts w:ascii="Book Antiqua" w:hAnsi="Book Antiqua"/>
          <w:bCs/>
          <w:sz w:val="23"/>
          <w:szCs w:val="23"/>
        </w:rPr>
        <w:t xml:space="preserve">CALL TO CONFESSION   </w:t>
      </w:r>
    </w:p>
    <w:p w14:paraId="56837E54" w14:textId="77777777" w:rsidR="00C60FAA" w:rsidRPr="00C36C97" w:rsidRDefault="00C36C97" w:rsidP="00C36C97">
      <w:pPr>
        <w:tabs>
          <w:tab w:val="left" w:pos="1440"/>
        </w:tabs>
        <w:spacing w:line="276" w:lineRule="auto"/>
        <w:rPr>
          <w:rFonts w:ascii="Book Antiqua" w:hAnsi="Book Antiqua"/>
          <w:bCs/>
          <w:sz w:val="23"/>
          <w:szCs w:val="23"/>
        </w:rPr>
      </w:pPr>
      <w:r w:rsidRPr="00C36C97">
        <w:rPr>
          <w:rFonts w:ascii="Book Antiqua" w:hAnsi="Book Antiqua"/>
          <w:bCs/>
          <w:sz w:val="23"/>
          <w:szCs w:val="23"/>
        </w:rPr>
        <w:t>The light of Christ shines in our lives, even in those corners where sin lurks.</w:t>
      </w:r>
      <w:r>
        <w:rPr>
          <w:rFonts w:ascii="Book Antiqua" w:hAnsi="Book Antiqua"/>
          <w:bCs/>
          <w:sz w:val="23"/>
          <w:szCs w:val="23"/>
        </w:rPr>
        <w:t xml:space="preserve"> </w:t>
      </w:r>
      <w:r w:rsidRPr="00C36C97">
        <w:rPr>
          <w:rFonts w:ascii="Book Antiqua" w:hAnsi="Book Antiqua"/>
          <w:bCs/>
          <w:sz w:val="23"/>
          <w:szCs w:val="23"/>
        </w:rPr>
        <w:t>Let us seek God’s forgiveness as we pray togeth</w:t>
      </w:r>
      <w:bookmarkEnd w:id="2"/>
      <w:bookmarkEnd w:id="5"/>
      <w:r>
        <w:rPr>
          <w:rFonts w:ascii="Book Antiqua" w:hAnsi="Book Antiqua"/>
          <w:bCs/>
          <w:sz w:val="23"/>
          <w:szCs w:val="23"/>
        </w:rPr>
        <w:t>er.</w:t>
      </w:r>
      <w:r w:rsidR="00C019CD" w:rsidRPr="00935C63">
        <w:rPr>
          <w:rFonts w:ascii="Book Antiqua" w:eastAsia="Book Antiqua" w:hAnsi="Book Antiqua" w:cs="Book Antiqua"/>
          <w:color w:val="000000"/>
          <w:sz w:val="23"/>
          <w:szCs w:val="23"/>
        </w:rPr>
        <w:t xml:space="preserve">                                                                             </w:t>
      </w:r>
      <w:r w:rsidR="00882BB1" w:rsidRPr="00935C63">
        <w:rPr>
          <w:rFonts w:ascii="Book Antiqua" w:eastAsia="Book Antiqua" w:hAnsi="Book Antiqua" w:cs="Book Antiqua"/>
          <w:color w:val="000000"/>
          <w:sz w:val="23"/>
          <w:szCs w:val="23"/>
        </w:rPr>
        <w:t xml:space="preserve">         </w:t>
      </w:r>
      <w:r w:rsidR="00C019CD" w:rsidRPr="00935C63">
        <w:rPr>
          <w:rFonts w:ascii="Book Antiqua" w:eastAsia="Book Antiqua" w:hAnsi="Book Antiqua" w:cs="Book Antiqua"/>
          <w:color w:val="000000"/>
          <w:sz w:val="23"/>
          <w:szCs w:val="23"/>
        </w:rPr>
        <w:t xml:space="preserve">     </w:t>
      </w:r>
    </w:p>
    <w:p w14:paraId="0D923875" w14:textId="77777777" w:rsidR="0031686F" w:rsidRDefault="0031686F" w:rsidP="00EB33A5">
      <w:pPr>
        <w:tabs>
          <w:tab w:val="left" w:pos="1440"/>
        </w:tabs>
        <w:rPr>
          <w:rFonts w:ascii="Book Antiqua" w:eastAsia="Book Antiqua" w:hAnsi="Book Antiqua" w:cs="Book Antiqua"/>
          <w:color w:val="000000"/>
          <w:sz w:val="23"/>
          <w:szCs w:val="23"/>
        </w:rPr>
      </w:pPr>
    </w:p>
    <w:p w14:paraId="3D8C8F1C" w14:textId="77777777" w:rsidR="00C60FAA" w:rsidRDefault="00C019CD" w:rsidP="00C60FAA">
      <w:pPr>
        <w:tabs>
          <w:tab w:val="left" w:pos="1440"/>
        </w:tabs>
        <w:rPr>
          <w:rFonts w:ascii="Book Antiqua" w:eastAsia="Book Antiqua" w:hAnsi="Book Antiqua" w:cs="Book Antiqua"/>
          <w:color w:val="000000"/>
          <w:sz w:val="23"/>
          <w:szCs w:val="23"/>
        </w:rPr>
      </w:pPr>
      <w:r w:rsidRPr="00935C63">
        <w:rPr>
          <w:rFonts w:ascii="Book Antiqua" w:eastAsia="Book Antiqua" w:hAnsi="Book Antiqua" w:cs="Book Antiqua"/>
          <w:color w:val="000000"/>
          <w:sz w:val="23"/>
          <w:szCs w:val="23"/>
        </w:rPr>
        <w:t>PRAYER OF CONFESSION</w:t>
      </w:r>
      <w:r w:rsidR="001B5F96" w:rsidRPr="00935C63">
        <w:rPr>
          <w:rFonts w:ascii="Book Antiqua" w:eastAsia="Book Antiqua" w:hAnsi="Book Antiqua" w:cs="Book Antiqua"/>
          <w:color w:val="000000"/>
          <w:sz w:val="23"/>
          <w:szCs w:val="23"/>
        </w:rPr>
        <w:t xml:space="preserve"> </w:t>
      </w:r>
    </w:p>
    <w:p w14:paraId="545AFE43" w14:textId="77777777" w:rsidR="00C60FAA" w:rsidRPr="00C36C97" w:rsidRDefault="00C36C97" w:rsidP="00C36C97">
      <w:pPr>
        <w:pStyle w:val="NormalWeb"/>
        <w:textAlignment w:val="baseline"/>
        <w:rPr>
          <w:rFonts w:ascii="Book Antiqua" w:eastAsia="Book Antiqua" w:hAnsi="Book Antiqua" w:cs="Book Antiqua"/>
          <w:b/>
          <w:bCs/>
          <w:color w:val="000000"/>
          <w:sz w:val="23"/>
          <w:szCs w:val="23"/>
        </w:rPr>
      </w:pPr>
      <w:r w:rsidRPr="00C36C97">
        <w:rPr>
          <w:rFonts w:ascii="Book Antiqua" w:eastAsia="Book Antiqua" w:hAnsi="Book Antiqua" w:cs="Book Antiqua"/>
          <w:b/>
          <w:bCs/>
          <w:color w:val="000000"/>
          <w:sz w:val="23"/>
          <w:szCs w:val="23"/>
        </w:rPr>
        <w:t>God of love and compassion,</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you have come into the world</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and yet we have not recognized you.</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Forgive our lack of insight</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and open our eyes to see you here and now,</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that we may receive your grace</w:t>
      </w:r>
      <w:r w:rsidR="00461B15">
        <w:rPr>
          <w:rFonts w:ascii="Book Antiqua" w:eastAsia="Book Antiqua" w:hAnsi="Book Antiqua" w:cs="Book Antiqua"/>
          <w:b/>
          <w:bCs/>
          <w:color w:val="000000"/>
          <w:sz w:val="23"/>
          <w:szCs w:val="23"/>
        </w:rPr>
        <w:t xml:space="preserve"> through Jesus our Christ. </w:t>
      </w:r>
      <w:r w:rsidRPr="00C36C97">
        <w:rPr>
          <w:rFonts w:ascii="Book Antiqua" w:eastAsia="Book Antiqua" w:hAnsi="Book Antiqua" w:cs="Book Antiqua"/>
          <w:b/>
          <w:bCs/>
          <w:color w:val="000000"/>
          <w:sz w:val="23"/>
          <w:szCs w:val="23"/>
        </w:rPr>
        <w:t>Forgive us for turning from your way,</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for denying your truth, for resisting the life you would have us live.</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Refresh us and restore us</w:t>
      </w:r>
      <w:r w:rsidR="008E56B7">
        <w:rPr>
          <w:rFonts w:ascii="Book Antiqua" w:eastAsia="Book Antiqua" w:hAnsi="Book Antiqua" w:cs="Book Antiqua"/>
          <w:b/>
          <w:bCs/>
          <w:color w:val="000000"/>
          <w:sz w:val="23"/>
          <w:szCs w:val="23"/>
        </w:rPr>
        <w:t>,</w:t>
      </w:r>
      <w:r>
        <w:rPr>
          <w:rFonts w:ascii="Book Antiqua" w:eastAsia="Book Antiqua" w:hAnsi="Book Antiqua" w:cs="Book Antiqua"/>
          <w:b/>
          <w:bCs/>
          <w:color w:val="000000"/>
          <w:sz w:val="23"/>
          <w:szCs w:val="23"/>
        </w:rPr>
        <w:t xml:space="preserve"> </w:t>
      </w:r>
      <w:r w:rsidRPr="00C36C97">
        <w:rPr>
          <w:rFonts w:ascii="Book Antiqua" w:eastAsia="Book Antiqua" w:hAnsi="Book Antiqua" w:cs="Book Antiqua"/>
          <w:b/>
          <w:bCs/>
          <w:color w:val="000000"/>
          <w:sz w:val="23"/>
          <w:szCs w:val="23"/>
        </w:rPr>
        <w:t>that we may see you more clearly and follow more nearly, this day and every day</w:t>
      </w:r>
      <w:r>
        <w:rPr>
          <w:rFonts w:ascii="Book Antiqua" w:eastAsia="Book Antiqua" w:hAnsi="Book Antiqua" w:cs="Book Antiqua"/>
          <w:b/>
          <w:bCs/>
          <w:color w:val="000000"/>
          <w:sz w:val="23"/>
          <w:szCs w:val="23"/>
        </w:rPr>
        <w:t>.</w:t>
      </w:r>
    </w:p>
    <w:p w14:paraId="41D9290E" w14:textId="77777777" w:rsidR="00C36C97" w:rsidRDefault="00C36C97" w:rsidP="00C60FAA">
      <w:pPr>
        <w:pStyle w:val="NormalWeb"/>
        <w:spacing w:before="0" w:beforeAutospacing="0" w:after="0" w:afterAutospacing="0"/>
        <w:textAlignment w:val="baseline"/>
        <w:rPr>
          <w:rFonts w:ascii="Book Antiqua" w:eastAsia="Book Antiqua" w:hAnsi="Book Antiqua" w:cs="Book Antiqua"/>
          <w:sz w:val="23"/>
          <w:szCs w:val="23"/>
        </w:rPr>
      </w:pPr>
    </w:p>
    <w:p w14:paraId="4308DA53" w14:textId="77777777" w:rsidR="00C36C97" w:rsidRDefault="009B093E" w:rsidP="00C36C97">
      <w:pPr>
        <w:pStyle w:val="NormalWeb"/>
        <w:spacing w:before="0" w:beforeAutospacing="0" w:after="0" w:afterAutospacing="0"/>
        <w:textAlignment w:val="baseline"/>
        <w:rPr>
          <w:rFonts w:ascii="Book Antiqua" w:eastAsia="Book Antiqua" w:hAnsi="Book Antiqua" w:cs="Book Antiqua"/>
          <w:sz w:val="23"/>
          <w:szCs w:val="23"/>
        </w:rPr>
      </w:pPr>
      <w:r w:rsidRPr="00935C63">
        <w:rPr>
          <w:rFonts w:ascii="Book Antiqua" w:eastAsia="Book Antiqua" w:hAnsi="Book Antiqua" w:cs="Book Antiqua"/>
          <w:sz w:val="23"/>
          <w:szCs w:val="23"/>
        </w:rPr>
        <w:t>ASSURANCE OF PARDON</w:t>
      </w:r>
    </w:p>
    <w:p w14:paraId="45AC6CA2" w14:textId="77777777" w:rsidR="0031686F" w:rsidRDefault="00C36C97" w:rsidP="00C36C97">
      <w:pPr>
        <w:pStyle w:val="NormalWeb"/>
        <w:spacing w:before="0" w:beforeAutospacing="0" w:after="0" w:afterAutospacing="0"/>
        <w:textAlignment w:val="baseline"/>
        <w:rPr>
          <w:rFonts w:ascii="Book Antiqua" w:eastAsia="Book Antiqua" w:hAnsi="Book Antiqua" w:cs="Book Antiqua"/>
          <w:bCs/>
          <w:sz w:val="23"/>
          <w:szCs w:val="23"/>
        </w:rPr>
      </w:pPr>
      <w:r w:rsidRPr="00C36C97">
        <w:rPr>
          <w:rFonts w:ascii="Book Antiqua" w:eastAsia="Book Antiqua" w:hAnsi="Book Antiqua" w:cs="Book Antiqua"/>
          <w:bCs/>
          <w:sz w:val="23"/>
          <w:szCs w:val="23"/>
        </w:rPr>
        <w:t>Grace, mercy, and love—these are the gifts God has given us in Jesus Christ.</w:t>
      </w:r>
      <w:r>
        <w:rPr>
          <w:rFonts w:ascii="Book Antiqua" w:eastAsia="Book Antiqua" w:hAnsi="Book Antiqua" w:cs="Book Antiqua"/>
          <w:sz w:val="23"/>
          <w:szCs w:val="23"/>
        </w:rPr>
        <w:t xml:space="preserve"> </w:t>
      </w:r>
      <w:r w:rsidRPr="00C36C97">
        <w:rPr>
          <w:rFonts w:ascii="Book Antiqua" w:eastAsia="Book Antiqua" w:hAnsi="Book Antiqua" w:cs="Book Antiqua"/>
          <w:bCs/>
          <w:sz w:val="23"/>
          <w:szCs w:val="23"/>
        </w:rPr>
        <w:t>This is good news! In Jesus Christ we are forgiven!</w:t>
      </w:r>
    </w:p>
    <w:p w14:paraId="02D04B76" w14:textId="77777777" w:rsidR="00654184" w:rsidRDefault="00654184" w:rsidP="009F6E2A">
      <w:pPr>
        <w:pStyle w:val="NormalWeb"/>
        <w:spacing w:before="0" w:beforeAutospacing="0" w:after="0" w:afterAutospacing="0"/>
        <w:textAlignment w:val="baseline"/>
        <w:rPr>
          <w:rFonts w:ascii="Book Antiqua" w:eastAsia="Book Antiqua" w:hAnsi="Book Antiqua" w:cs="Book Antiqua"/>
          <w:sz w:val="23"/>
          <w:szCs w:val="23"/>
          <w:u w:val="single"/>
        </w:rPr>
      </w:pPr>
    </w:p>
    <w:p w14:paraId="0BEBA1B9" w14:textId="77777777" w:rsidR="007F120F" w:rsidRPr="008E56B7" w:rsidRDefault="00654184" w:rsidP="009F6E2A">
      <w:pPr>
        <w:pStyle w:val="NormalWeb"/>
        <w:spacing w:before="0" w:beforeAutospacing="0" w:after="0" w:afterAutospacing="0"/>
        <w:textAlignment w:val="baseline"/>
        <w:rPr>
          <w:rFonts w:ascii="Book Antiqua" w:eastAsia="Book Antiqua" w:hAnsi="Book Antiqua" w:cs="Book Antiqua"/>
          <w:b/>
          <w:sz w:val="23"/>
          <w:szCs w:val="23"/>
        </w:rPr>
      </w:pPr>
      <w:r w:rsidRPr="00654184">
        <w:rPr>
          <w:rFonts w:ascii="Book Antiqua" w:eastAsia="Book Antiqua" w:hAnsi="Book Antiqua" w:cs="Book Antiqua"/>
          <w:sz w:val="23"/>
          <w:szCs w:val="23"/>
        </w:rPr>
        <w:t>SUNG RESPONSE</w:t>
      </w:r>
      <w:r>
        <w:rPr>
          <w:rFonts w:ascii="Book Antiqua" w:hAnsi="Book Antiqua" w:cs="Calibri"/>
          <w:color w:val="000000"/>
          <w:sz w:val="23"/>
          <w:szCs w:val="23"/>
          <w:shd w:val="clear" w:color="auto" w:fill="FFFFFF"/>
        </w:rPr>
        <w:t xml:space="preserve"> (G2G</w:t>
      </w:r>
      <w:r w:rsidR="00B346F1" w:rsidRPr="00654184">
        <w:rPr>
          <w:rFonts w:ascii="Book Antiqua" w:hAnsi="Book Antiqua" w:cs="Calibri"/>
          <w:color w:val="000000"/>
          <w:sz w:val="23"/>
          <w:szCs w:val="23"/>
          <w:shd w:val="clear" w:color="auto" w:fill="FFFFFF"/>
        </w:rPr>
        <w:t>#60</w:t>
      </w:r>
      <w:r>
        <w:rPr>
          <w:rFonts w:ascii="Book Antiqua" w:hAnsi="Book Antiqua" w:cs="Calibri"/>
          <w:color w:val="000000"/>
          <w:sz w:val="23"/>
          <w:szCs w:val="23"/>
          <w:shd w:val="clear" w:color="auto" w:fill="FFFFFF"/>
        </w:rPr>
        <w:t>)</w:t>
      </w:r>
      <w:r w:rsidR="00B346F1" w:rsidRPr="00654184">
        <w:rPr>
          <w:rFonts w:ascii="Book Antiqua" w:hAnsi="Book Antiqua" w:cs="Calibri"/>
          <w:color w:val="000000"/>
          <w:sz w:val="23"/>
          <w:szCs w:val="23"/>
          <w:shd w:val="clear" w:color="auto" w:fill="FFFFFF"/>
        </w:rPr>
        <w:t> </w:t>
      </w:r>
      <w:r w:rsidR="00B346F1" w:rsidRPr="00654184">
        <w:rPr>
          <w:rFonts w:ascii="Book Antiqua" w:hAnsi="Book Antiqua" w:cs="Calibri"/>
          <w:bCs/>
          <w:color w:val="000000"/>
          <w:sz w:val="23"/>
          <w:szCs w:val="23"/>
          <w:shd w:val="clear" w:color="auto" w:fill="FFFFFF"/>
        </w:rPr>
        <w:t>"Praise To God The Father</w:t>
      </w:r>
      <w:r w:rsidR="00B744FB" w:rsidRPr="008E56B7">
        <w:rPr>
          <w:rFonts w:ascii="Book Antiqua" w:hAnsi="Book Antiqua" w:cs="Calibri"/>
          <w:b/>
          <w:bCs/>
          <w:color w:val="000000"/>
          <w:sz w:val="23"/>
          <w:szCs w:val="23"/>
          <w:shd w:val="clear" w:color="auto" w:fill="FFFFFF"/>
        </w:rPr>
        <w:t>”</w:t>
      </w:r>
      <w:r w:rsidR="00B744FB" w:rsidRPr="00B744FB">
        <w:rPr>
          <w:rFonts w:ascii="Book Antiqua" w:hAnsi="Book Antiqua" w:cs="Calibri"/>
          <w:color w:val="000000"/>
          <w:sz w:val="23"/>
          <w:szCs w:val="23"/>
          <w:shd w:val="clear" w:color="auto" w:fill="FFFFFF"/>
        </w:rPr>
        <w:t xml:space="preserve"> Ghanaian</w:t>
      </w:r>
    </w:p>
    <w:p w14:paraId="69A7DDFE" w14:textId="77777777" w:rsidR="00B346F1" w:rsidRPr="008E56B7" w:rsidRDefault="00B346F1" w:rsidP="00B346F1">
      <w:pPr>
        <w:shd w:val="clear" w:color="auto" w:fill="FFFFFF"/>
        <w:rPr>
          <w:rFonts w:ascii="Book Antiqua" w:eastAsia="Times New Roman" w:hAnsi="Book Antiqua"/>
          <w:b/>
          <w:bCs/>
          <w:color w:val="000000"/>
          <w:sz w:val="23"/>
          <w:szCs w:val="23"/>
        </w:rPr>
      </w:pPr>
      <w:r w:rsidRPr="008E56B7">
        <w:rPr>
          <w:rFonts w:ascii="Book Antiqua" w:eastAsia="Times New Roman" w:hAnsi="Book Antiqua"/>
          <w:b/>
          <w:bCs/>
          <w:color w:val="000000"/>
          <w:sz w:val="23"/>
          <w:szCs w:val="23"/>
        </w:rPr>
        <w:t>Praise to God the Father; praise to God the Son;</w:t>
      </w:r>
    </w:p>
    <w:p w14:paraId="67FC5B6A" w14:textId="77777777" w:rsidR="00B346F1" w:rsidRPr="008E56B7" w:rsidRDefault="00B346F1" w:rsidP="00B346F1">
      <w:pPr>
        <w:shd w:val="clear" w:color="auto" w:fill="FFFFFF"/>
        <w:rPr>
          <w:rFonts w:ascii="Book Antiqua" w:eastAsia="Times New Roman" w:hAnsi="Book Antiqua"/>
          <w:b/>
          <w:bCs/>
          <w:color w:val="000000"/>
          <w:sz w:val="23"/>
          <w:szCs w:val="23"/>
        </w:rPr>
      </w:pPr>
      <w:r w:rsidRPr="008E56B7">
        <w:rPr>
          <w:rFonts w:ascii="Book Antiqua" w:eastAsia="Times New Roman" w:hAnsi="Book Antiqua"/>
          <w:b/>
          <w:bCs/>
          <w:color w:val="000000"/>
          <w:sz w:val="23"/>
          <w:szCs w:val="23"/>
        </w:rPr>
        <w:t>Praise to God the Spirit: praise to the Three in One.</w:t>
      </w:r>
    </w:p>
    <w:p w14:paraId="574BCF9E" w14:textId="77777777" w:rsidR="00B346F1" w:rsidRPr="008E56B7" w:rsidRDefault="00B346F1" w:rsidP="00B346F1">
      <w:pPr>
        <w:shd w:val="clear" w:color="auto" w:fill="FFFFFF"/>
        <w:rPr>
          <w:rFonts w:ascii="Book Antiqua" w:eastAsia="Times New Roman" w:hAnsi="Book Antiqua"/>
          <w:b/>
          <w:bCs/>
          <w:color w:val="000000"/>
          <w:sz w:val="23"/>
          <w:szCs w:val="23"/>
        </w:rPr>
      </w:pPr>
      <w:r w:rsidRPr="008E56B7">
        <w:rPr>
          <w:rFonts w:ascii="Book Antiqua" w:eastAsia="Times New Roman" w:hAnsi="Book Antiqua"/>
          <w:b/>
          <w:bCs/>
          <w:color w:val="000000"/>
          <w:sz w:val="23"/>
          <w:szCs w:val="23"/>
        </w:rPr>
        <w:t>Sing praise, sing praise to the Lord on high.</w:t>
      </w:r>
    </w:p>
    <w:p w14:paraId="1268BFA3" w14:textId="77777777" w:rsidR="00B346F1" w:rsidRPr="008E56B7" w:rsidRDefault="00B346F1" w:rsidP="00B346F1">
      <w:pPr>
        <w:shd w:val="clear" w:color="auto" w:fill="FFFFFF"/>
        <w:rPr>
          <w:rFonts w:ascii="Book Antiqua" w:eastAsia="Times New Roman" w:hAnsi="Book Antiqua"/>
          <w:b/>
          <w:bCs/>
          <w:color w:val="000000"/>
          <w:sz w:val="23"/>
          <w:szCs w:val="23"/>
        </w:rPr>
      </w:pPr>
      <w:r w:rsidRPr="008E56B7">
        <w:rPr>
          <w:rFonts w:ascii="Book Antiqua" w:eastAsia="Times New Roman" w:hAnsi="Book Antiqua"/>
          <w:b/>
          <w:bCs/>
          <w:color w:val="000000"/>
          <w:sz w:val="23"/>
          <w:szCs w:val="23"/>
        </w:rPr>
        <w:t>Praise to God Almighty; praise to the Holy One.</w:t>
      </w:r>
    </w:p>
    <w:p w14:paraId="578C7E85" w14:textId="77777777" w:rsidR="009F6E2A" w:rsidRDefault="005C435E" w:rsidP="005C435E">
      <w:pPr>
        <w:pStyle w:val="NormalWeb"/>
        <w:spacing w:before="0" w:beforeAutospacing="0" w:after="0" w:afterAutospacing="0"/>
        <w:ind w:left="720" w:firstLine="720"/>
        <w:textAlignment w:val="baseline"/>
        <w:rPr>
          <w:rFonts w:ascii="Book Antiqua" w:eastAsia="Book Antiqua" w:hAnsi="Book Antiqua" w:cs="Book Antiqua"/>
          <w:b/>
          <w:sz w:val="23"/>
          <w:szCs w:val="23"/>
        </w:rPr>
      </w:pPr>
      <w:r>
        <w:rPr>
          <w:rFonts w:ascii="Book Antiqua" w:eastAsia="Book Antiqua" w:hAnsi="Book Antiqua" w:cs="Book Antiqua"/>
          <w:b/>
          <w:sz w:val="23"/>
          <w:szCs w:val="23"/>
        </w:rPr>
        <w:t xml:space="preserve">     </w:t>
      </w:r>
    </w:p>
    <w:p w14:paraId="43DE97E5" w14:textId="77777777" w:rsidR="00D83492" w:rsidRPr="00935C63" w:rsidRDefault="009F6E2A" w:rsidP="005C435E">
      <w:pPr>
        <w:pStyle w:val="NormalWeb"/>
        <w:spacing w:before="0" w:beforeAutospacing="0" w:after="0" w:afterAutospacing="0"/>
        <w:ind w:left="720" w:firstLine="720"/>
        <w:textAlignment w:val="baseline"/>
        <w:rPr>
          <w:rFonts w:ascii="Book Antiqua" w:eastAsia="Book Antiqua" w:hAnsi="Book Antiqua" w:cs="Book Antiqua"/>
          <w:b/>
          <w:sz w:val="23"/>
          <w:szCs w:val="23"/>
        </w:rPr>
      </w:pPr>
      <w:r>
        <w:rPr>
          <w:rFonts w:ascii="Book Antiqua" w:eastAsia="Book Antiqua" w:hAnsi="Book Antiqua" w:cs="Book Antiqua"/>
          <w:b/>
          <w:sz w:val="23"/>
          <w:szCs w:val="23"/>
        </w:rPr>
        <w:t xml:space="preserve">   </w:t>
      </w:r>
      <w:r w:rsidR="00C019CD" w:rsidRPr="00935C63">
        <w:rPr>
          <w:rFonts w:ascii="Book Antiqua" w:eastAsia="Book Antiqua" w:hAnsi="Book Antiqua" w:cs="Book Antiqua"/>
          <w:b/>
          <w:sz w:val="23"/>
          <w:szCs w:val="23"/>
        </w:rPr>
        <w:t>We Hear the Word Proclaimed</w:t>
      </w:r>
    </w:p>
    <w:p w14:paraId="4D761564" w14:textId="77777777" w:rsidR="00223802" w:rsidRPr="00935C63" w:rsidRDefault="00223802" w:rsidP="00223802">
      <w:pPr>
        <w:pStyle w:val="NormalWeb"/>
        <w:spacing w:before="0" w:beforeAutospacing="0" w:after="0" w:afterAutospacing="0"/>
        <w:ind w:left="1440" w:firstLine="720"/>
        <w:textAlignment w:val="baseline"/>
        <w:rPr>
          <w:rFonts w:ascii="Book Antiqua" w:eastAsia="Book Antiqua" w:hAnsi="Book Antiqua" w:cs="Book Antiqua"/>
          <w:sz w:val="23"/>
          <w:szCs w:val="23"/>
        </w:rPr>
      </w:pPr>
    </w:p>
    <w:p w14:paraId="461F7811" w14:textId="77777777" w:rsidR="00302BB6" w:rsidRPr="00935C63" w:rsidRDefault="00FC144A">
      <w:pPr>
        <w:widowControl w:val="0"/>
        <w:rPr>
          <w:rFonts w:ascii="Book Antiqua" w:eastAsia="Book Antiqua" w:hAnsi="Book Antiqua" w:cs="Book Antiqua"/>
          <w:sz w:val="23"/>
          <w:szCs w:val="23"/>
        </w:rPr>
      </w:pPr>
      <w:r w:rsidRPr="00935C63">
        <w:rPr>
          <w:rFonts w:ascii="Book Antiqua" w:eastAsia="Book Antiqua" w:hAnsi="Book Antiqua" w:cs="Book Antiqua"/>
          <w:sz w:val="23"/>
          <w:szCs w:val="23"/>
        </w:rPr>
        <w:t xml:space="preserve">CHILDREN’S </w:t>
      </w:r>
      <w:r w:rsidR="00DF49EF" w:rsidRPr="00935C63">
        <w:rPr>
          <w:rFonts w:ascii="Book Antiqua" w:eastAsia="Book Antiqua" w:hAnsi="Book Antiqua" w:cs="Book Antiqua"/>
          <w:sz w:val="23"/>
          <w:szCs w:val="23"/>
        </w:rPr>
        <w:t xml:space="preserve">MESSAGE </w:t>
      </w:r>
      <w:r w:rsidRPr="00935C63">
        <w:rPr>
          <w:rFonts w:ascii="Book Antiqua" w:eastAsia="Book Antiqua" w:hAnsi="Book Antiqua" w:cs="Book Antiqua"/>
          <w:sz w:val="23"/>
          <w:szCs w:val="23"/>
        </w:rPr>
        <w:t xml:space="preserve">                       </w:t>
      </w:r>
      <w:r w:rsidR="0047463F" w:rsidRPr="00935C63">
        <w:rPr>
          <w:rFonts w:ascii="Book Antiqua" w:eastAsia="Book Antiqua" w:hAnsi="Book Antiqua" w:cs="Book Antiqua"/>
          <w:sz w:val="23"/>
          <w:szCs w:val="23"/>
        </w:rPr>
        <w:t xml:space="preserve">                   </w:t>
      </w:r>
      <w:r w:rsidR="009C645D" w:rsidRPr="00935C63">
        <w:rPr>
          <w:rFonts w:ascii="Book Antiqua" w:eastAsia="Book Antiqua" w:hAnsi="Book Antiqua" w:cs="Book Antiqua"/>
          <w:sz w:val="23"/>
          <w:szCs w:val="23"/>
        </w:rPr>
        <w:t xml:space="preserve">  </w:t>
      </w:r>
      <w:r w:rsidR="0047463F" w:rsidRPr="00935C63">
        <w:rPr>
          <w:rFonts w:ascii="Book Antiqua" w:eastAsia="Book Antiqua" w:hAnsi="Book Antiqua" w:cs="Book Antiqua"/>
          <w:sz w:val="23"/>
          <w:szCs w:val="23"/>
        </w:rPr>
        <w:t xml:space="preserve"> </w:t>
      </w:r>
    </w:p>
    <w:p w14:paraId="404DFCBE" w14:textId="77777777" w:rsidR="00302BB6" w:rsidRPr="00935C63" w:rsidRDefault="00302BB6">
      <w:pPr>
        <w:widowControl w:val="0"/>
        <w:rPr>
          <w:rFonts w:ascii="Book Antiqua" w:eastAsia="Book Antiqua" w:hAnsi="Book Antiqua" w:cs="Book Antiqua"/>
          <w:sz w:val="23"/>
          <w:szCs w:val="23"/>
        </w:rPr>
      </w:pPr>
    </w:p>
    <w:p w14:paraId="0AE5D354" w14:textId="77777777" w:rsidR="00D945D1" w:rsidRPr="00D7021A" w:rsidRDefault="00C019CD" w:rsidP="00D945D1">
      <w:pPr>
        <w:widowControl w:val="0"/>
        <w:rPr>
          <w:rFonts w:ascii="Book Antiqua" w:eastAsia="Book Antiqua" w:hAnsi="Book Antiqua" w:cs="Book Antiqua"/>
          <w:sz w:val="23"/>
          <w:szCs w:val="23"/>
        </w:rPr>
      </w:pPr>
      <w:bookmarkStart w:id="6" w:name="_Hlk215733774"/>
      <w:bookmarkStart w:id="7" w:name="_Hlk216334889"/>
      <w:r w:rsidRPr="00D7021A">
        <w:rPr>
          <w:rFonts w:ascii="Book Antiqua" w:eastAsia="Book Antiqua" w:hAnsi="Book Antiqua" w:cs="Book Antiqua"/>
          <w:sz w:val="23"/>
          <w:szCs w:val="23"/>
        </w:rPr>
        <w:t xml:space="preserve">PRAYER FOR ILLUMINATION   </w:t>
      </w:r>
      <w:r w:rsidR="00D945D1" w:rsidRPr="00D7021A">
        <w:rPr>
          <w:rFonts w:ascii="Book Antiqua" w:eastAsia="Book Antiqua" w:hAnsi="Book Antiqua" w:cs="Book Antiqua"/>
          <w:sz w:val="23"/>
          <w:szCs w:val="23"/>
        </w:rPr>
        <w:t xml:space="preserve">                        </w:t>
      </w:r>
      <w:r w:rsidR="008E56B7">
        <w:rPr>
          <w:rFonts w:ascii="Book Antiqua" w:eastAsia="Book Antiqua" w:hAnsi="Book Antiqua" w:cs="Book Antiqua"/>
          <w:sz w:val="23"/>
          <w:szCs w:val="23"/>
        </w:rPr>
        <w:t xml:space="preserve">      Mary Bettinger </w:t>
      </w:r>
    </w:p>
    <w:p w14:paraId="2DE8E9E0" w14:textId="77777777" w:rsidR="00C36C97" w:rsidRPr="00C36C97" w:rsidRDefault="00C36C97" w:rsidP="00C36C97">
      <w:pPr>
        <w:widowControl w:val="0"/>
        <w:rPr>
          <w:rFonts w:ascii="Book Antiqua" w:eastAsia="Book Antiqua" w:hAnsi="Book Antiqua" w:cs="Book Antiqua"/>
          <w:sz w:val="23"/>
          <w:szCs w:val="23"/>
        </w:rPr>
      </w:pPr>
      <w:bookmarkStart w:id="8" w:name="_Hlk215734159"/>
      <w:bookmarkEnd w:id="6"/>
      <w:bookmarkEnd w:id="7"/>
      <w:r w:rsidRPr="00C36C97">
        <w:rPr>
          <w:rFonts w:ascii="Book Antiqua" w:eastAsia="Book Antiqua" w:hAnsi="Book Antiqua" w:cs="Book Antiqua"/>
          <w:sz w:val="23"/>
          <w:szCs w:val="23"/>
        </w:rPr>
        <w:t>Illuminating God</w:t>
      </w:r>
      <w:r>
        <w:rPr>
          <w:rFonts w:ascii="Book Antiqua" w:eastAsia="Book Antiqua" w:hAnsi="Book Antiqua" w:cs="Book Antiqua"/>
          <w:sz w:val="23"/>
          <w:szCs w:val="23"/>
        </w:rPr>
        <w:t xml:space="preserve">, </w:t>
      </w:r>
      <w:r w:rsidRPr="00C36C97">
        <w:rPr>
          <w:rFonts w:ascii="Book Antiqua" w:eastAsia="Book Antiqua" w:hAnsi="Book Antiqua" w:cs="Book Antiqua"/>
          <w:sz w:val="23"/>
          <w:szCs w:val="23"/>
        </w:rPr>
        <w:t>by the power of your Holy Spirit reveal to us through the reading of these words your Word become flesh,</w:t>
      </w:r>
    </w:p>
    <w:p w14:paraId="5B60FE3B" w14:textId="77777777" w:rsidR="00C60FAA" w:rsidRDefault="00C36C97" w:rsidP="00C36C97">
      <w:pPr>
        <w:widowControl w:val="0"/>
        <w:rPr>
          <w:rFonts w:ascii="Book Antiqua" w:eastAsia="Book Antiqua" w:hAnsi="Book Antiqua" w:cs="Book Antiqua"/>
          <w:sz w:val="23"/>
          <w:szCs w:val="23"/>
        </w:rPr>
      </w:pPr>
      <w:r w:rsidRPr="00C36C97">
        <w:rPr>
          <w:rFonts w:ascii="Book Antiqua" w:eastAsia="Book Antiqua" w:hAnsi="Book Antiqua" w:cs="Book Antiqua"/>
          <w:sz w:val="23"/>
          <w:szCs w:val="23"/>
        </w:rPr>
        <w:t>living among us full of grace and truth. Amen.</w:t>
      </w:r>
    </w:p>
    <w:p w14:paraId="3305FEB1" w14:textId="77777777" w:rsidR="0031686F" w:rsidRDefault="0031686F" w:rsidP="00614DB1">
      <w:pPr>
        <w:widowControl w:val="0"/>
        <w:rPr>
          <w:rFonts w:ascii="Book Antiqua" w:eastAsia="Book Antiqua" w:hAnsi="Book Antiqua" w:cs="Book Antiqua"/>
          <w:sz w:val="23"/>
          <w:szCs w:val="23"/>
        </w:rPr>
      </w:pPr>
    </w:p>
    <w:p w14:paraId="08089D4D" w14:textId="77777777" w:rsidR="005C435E" w:rsidRDefault="0031686F" w:rsidP="00614DB1">
      <w:pPr>
        <w:widowControl w:val="0"/>
        <w:rPr>
          <w:rFonts w:ascii="Book Antiqua" w:eastAsia="Book Antiqua" w:hAnsi="Book Antiqua" w:cs="Book Antiqua"/>
          <w:sz w:val="23"/>
          <w:szCs w:val="23"/>
        </w:rPr>
      </w:pPr>
      <w:r>
        <w:rPr>
          <w:rFonts w:ascii="Book Antiqua" w:eastAsia="Book Antiqua" w:hAnsi="Book Antiqua" w:cs="Book Antiqua"/>
          <w:sz w:val="23"/>
          <w:szCs w:val="23"/>
        </w:rPr>
        <w:t>OLD TESTAMENT</w:t>
      </w:r>
      <w:r w:rsidR="00A8179B" w:rsidRPr="00935C63">
        <w:rPr>
          <w:rFonts w:ascii="Book Antiqua" w:eastAsia="Book Antiqua" w:hAnsi="Book Antiqua" w:cs="Book Antiqua"/>
          <w:sz w:val="23"/>
          <w:szCs w:val="23"/>
        </w:rPr>
        <w:t xml:space="preserve"> </w:t>
      </w:r>
      <w:r w:rsidR="00144BB8">
        <w:rPr>
          <w:rFonts w:ascii="Book Antiqua" w:eastAsia="Book Antiqua" w:hAnsi="Book Antiqua" w:cs="Book Antiqua"/>
          <w:sz w:val="23"/>
          <w:szCs w:val="23"/>
        </w:rPr>
        <w:t xml:space="preserve">                         </w:t>
      </w:r>
      <w:r w:rsidR="00DC423C">
        <w:rPr>
          <w:rFonts w:ascii="Book Antiqua" w:eastAsia="Book Antiqua" w:hAnsi="Book Antiqua" w:cs="Book Antiqua"/>
          <w:sz w:val="23"/>
          <w:szCs w:val="23"/>
        </w:rPr>
        <w:t xml:space="preserve"> </w:t>
      </w:r>
      <w:r w:rsidR="005C435E">
        <w:rPr>
          <w:rFonts w:ascii="Book Antiqua" w:eastAsia="Book Antiqua" w:hAnsi="Book Antiqua" w:cs="Book Antiqua"/>
          <w:sz w:val="23"/>
          <w:szCs w:val="23"/>
        </w:rPr>
        <w:t xml:space="preserve">            </w:t>
      </w:r>
      <w:r w:rsidR="0024405D">
        <w:rPr>
          <w:rFonts w:ascii="Book Antiqua" w:eastAsia="Book Antiqua" w:hAnsi="Book Antiqua" w:cs="Book Antiqua"/>
          <w:sz w:val="23"/>
          <w:szCs w:val="23"/>
        </w:rPr>
        <w:t xml:space="preserve">  </w:t>
      </w:r>
      <w:r>
        <w:rPr>
          <w:rFonts w:ascii="Book Antiqua" w:eastAsia="Book Antiqua" w:hAnsi="Book Antiqua" w:cs="Book Antiqua"/>
          <w:sz w:val="23"/>
          <w:szCs w:val="23"/>
        </w:rPr>
        <w:t xml:space="preserve">         </w:t>
      </w:r>
      <w:r w:rsidR="00C36C97">
        <w:rPr>
          <w:rFonts w:ascii="Book Antiqua" w:eastAsia="Book Antiqua" w:hAnsi="Book Antiqua" w:cs="Book Antiqua"/>
          <w:sz w:val="23"/>
          <w:szCs w:val="23"/>
        </w:rPr>
        <w:t xml:space="preserve">             </w:t>
      </w:r>
      <w:r w:rsidR="00C36C97" w:rsidRPr="00C36C97">
        <w:rPr>
          <w:rFonts w:ascii="Book Antiqua" w:eastAsia="Book Antiqua" w:hAnsi="Book Antiqua" w:cs="Book Antiqua"/>
          <w:sz w:val="23"/>
          <w:szCs w:val="23"/>
        </w:rPr>
        <w:t>Isaiah 60:1-6</w:t>
      </w:r>
    </w:p>
    <w:p w14:paraId="4D875403" w14:textId="77777777" w:rsidR="00EA531D" w:rsidRDefault="00EA531D" w:rsidP="00614DB1">
      <w:pPr>
        <w:widowControl w:val="0"/>
        <w:rPr>
          <w:rFonts w:ascii="Book Antiqua" w:eastAsia="Book Antiqua" w:hAnsi="Book Antiqua" w:cs="Book Antiqua"/>
          <w:sz w:val="23"/>
          <w:szCs w:val="23"/>
        </w:rPr>
      </w:pPr>
      <w:r>
        <w:rPr>
          <w:rFonts w:ascii="Book Antiqua" w:eastAsia="Book Antiqua" w:hAnsi="Book Antiqua" w:cs="Book Antiqua"/>
          <w:sz w:val="23"/>
          <w:szCs w:val="23"/>
        </w:rPr>
        <w:t xml:space="preserve">                                                                             </w:t>
      </w:r>
    </w:p>
    <w:bookmarkEnd w:id="8"/>
    <w:p w14:paraId="5BAEC40A" w14:textId="77777777" w:rsidR="0031686F" w:rsidRDefault="0031686F" w:rsidP="00614DB1">
      <w:pPr>
        <w:widowControl w:val="0"/>
        <w:rPr>
          <w:rFonts w:ascii="Book Antiqua" w:eastAsia="Book Antiqua" w:hAnsi="Book Antiqua" w:cs="Book Antiqua"/>
          <w:sz w:val="23"/>
          <w:szCs w:val="23"/>
        </w:rPr>
      </w:pPr>
      <w:r>
        <w:rPr>
          <w:rFonts w:ascii="Book Antiqua" w:eastAsia="Book Antiqua" w:hAnsi="Book Antiqua" w:cs="Book Antiqua"/>
          <w:sz w:val="23"/>
          <w:szCs w:val="23"/>
        </w:rPr>
        <w:t>ANTHEM</w:t>
      </w:r>
      <w:r w:rsidR="00C73A45">
        <w:rPr>
          <w:rFonts w:ascii="Book Antiqua" w:eastAsia="Book Antiqua" w:hAnsi="Book Antiqua" w:cs="Book Antiqua"/>
          <w:sz w:val="23"/>
          <w:szCs w:val="23"/>
        </w:rPr>
        <w:t xml:space="preserve">            </w:t>
      </w:r>
      <w:r w:rsidR="00C36C97">
        <w:rPr>
          <w:rFonts w:ascii="Book Antiqua" w:eastAsia="Book Antiqua" w:hAnsi="Book Antiqua" w:cs="Book Antiqua"/>
          <w:sz w:val="23"/>
          <w:szCs w:val="23"/>
        </w:rPr>
        <w:t xml:space="preserve"> </w:t>
      </w:r>
      <w:r w:rsidR="008E56B7">
        <w:rPr>
          <w:rFonts w:ascii="Book Antiqua" w:eastAsia="Book Antiqua" w:hAnsi="Book Antiqua" w:cs="Book Antiqua"/>
          <w:sz w:val="23"/>
          <w:szCs w:val="23"/>
        </w:rPr>
        <w:t xml:space="preserve">    </w:t>
      </w:r>
      <w:r w:rsidR="00C36C97">
        <w:rPr>
          <w:rFonts w:ascii="Book Antiqua" w:eastAsia="Book Antiqua" w:hAnsi="Book Antiqua" w:cs="Book Antiqua"/>
          <w:sz w:val="23"/>
          <w:szCs w:val="23"/>
        </w:rPr>
        <w:t xml:space="preserve">  </w:t>
      </w:r>
      <w:r w:rsidR="00C73A45">
        <w:rPr>
          <w:rFonts w:ascii="Book Antiqua" w:eastAsia="Book Antiqua" w:hAnsi="Book Antiqua" w:cs="Book Antiqua"/>
          <w:sz w:val="23"/>
          <w:szCs w:val="23"/>
        </w:rPr>
        <w:t>“</w:t>
      </w:r>
      <w:r w:rsidR="00C36C97">
        <w:rPr>
          <w:rFonts w:ascii="Book Antiqua" w:eastAsia="Book Antiqua" w:hAnsi="Book Antiqua" w:cs="Book Antiqua"/>
          <w:sz w:val="23"/>
          <w:szCs w:val="23"/>
        </w:rPr>
        <w:t xml:space="preserve">Come, Follow That </w:t>
      </w:r>
      <w:r w:rsidR="00ED7609">
        <w:rPr>
          <w:rFonts w:ascii="Book Antiqua" w:eastAsia="Book Antiqua" w:hAnsi="Book Antiqua" w:cs="Book Antiqua"/>
          <w:sz w:val="23"/>
          <w:szCs w:val="23"/>
        </w:rPr>
        <w:t xml:space="preserve">Star”  </w:t>
      </w:r>
      <w:r w:rsidR="00272F6F">
        <w:rPr>
          <w:rFonts w:ascii="Book Antiqua" w:eastAsia="Book Antiqua" w:hAnsi="Book Antiqua" w:cs="Book Antiqua"/>
          <w:sz w:val="23"/>
          <w:szCs w:val="23"/>
        </w:rPr>
        <w:t xml:space="preserve">    </w:t>
      </w:r>
      <w:r w:rsidR="00C36C97">
        <w:rPr>
          <w:rFonts w:ascii="Book Antiqua" w:eastAsia="Book Antiqua" w:hAnsi="Book Antiqua" w:cs="Book Antiqua"/>
          <w:sz w:val="23"/>
          <w:szCs w:val="23"/>
        </w:rPr>
        <w:t xml:space="preserve">          Traditional</w:t>
      </w:r>
    </w:p>
    <w:p w14:paraId="5AA3A260" w14:textId="77777777" w:rsidR="00144BB8" w:rsidRDefault="00144BB8" w:rsidP="00614DB1">
      <w:pPr>
        <w:widowControl w:val="0"/>
        <w:rPr>
          <w:rFonts w:ascii="Book Antiqua" w:eastAsia="Book Antiqua" w:hAnsi="Book Antiqua" w:cs="Book Antiqua"/>
          <w:sz w:val="23"/>
          <w:szCs w:val="23"/>
        </w:rPr>
      </w:pPr>
      <w:r w:rsidRPr="00144BB8">
        <w:rPr>
          <w:rFonts w:ascii="Book Antiqua" w:eastAsia="Book Antiqua" w:hAnsi="Book Antiqua" w:cs="Book Antiqua"/>
          <w:sz w:val="23"/>
          <w:szCs w:val="23"/>
        </w:rPr>
        <w:tab/>
      </w:r>
    </w:p>
    <w:p w14:paraId="5299288C" w14:textId="77777777" w:rsidR="004D00A8" w:rsidRPr="00935C63" w:rsidRDefault="00C73A45" w:rsidP="00A5703C">
      <w:pPr>
        <w:widowControl w:val="0"/>
        <w:spacing w:after="100" w:afterAutospacing="1"/>
        <w:rPr>
          <w:rFonts w:ascii="Book Antiqua" w:eastAsia="Book Antiqua" w:hAnsi="Book Antiqua" w:cs="Book Antiqua"/>
          <w:sz w:val="23"/>
          <w:szCs w:val="23"/>
        </w:rPr>
      </w:pPr>
      <w:r>
        <w:rPr>
          <w:rFonts w:ascii="Book Antiqua" w:eastAsia="Book Antiqua" w:hAnsi="Book Antiqua" w:cs="Book Antiqua"/>
          <w:sz w:val="23"/>
          <w:szCs w:val="23"/>
        </w:rPr>
        <w:t xml:space="preserve">GOSPEL READING                       </w:t>
      </w:r>
      <w:r w:rsidR="00C9384F">
        <w:rPr>
          <w:rFonts w:ascii="Book Antiqua" w:eastAsia="Book Antiqua" w:hAnsi="Book Antiqua" w:cs="Book Antiqua"/>
          <w:sz w:val="23"/>
          <w:szCs w:val="23"/>
        </w:rPr>
        <w:t xml:space="preserve">   </w:t>
      </w:r>
      <w:r w:rsidR="002A0B37" w:rsidRPr="00935C63">
        <w:rPr>
          <w:rFonts w:ascii="Book Antiqua" w:eastAsia="Book Antiqua" w:hAnsi="Book Antiqua" w:cs="Book Antiqua"/>
          <w:sz w:val="23"/>
          <w:szCs w:val="23"/>
        </w:rPr>
        <w:t xml:space="preserve"> </w:t>
      </w:r>
      <w:r>
        <w:rPr>
          <w:rFonts w:ascii="Book Antiqua" w:eastAsia="Book Antiqua" w:hAnsi="Book Antiqua" w:cs="Book Antiqua"/>
          <w:sz w:val="23"/>
          <w:szCs w:val="23"/>
        </w:rPr>
        <w:t xml:space="preserve">                           </w:t>
      </w:r>
      <w:r w:rsidR="00C36C97">
        <w:rPr>
          <w:rFonts w:ascii="Book Antiqua" w:eastAsia="Book Antiqua" w:hAnsi="Book Antiqua" w:cs="Book Antiqua"/>
          <w:sz w:val="23"/>
          <w:szCs w:val="23"/>
        </w:rPr>
        <w:t xml:space="preserve">  </w:t>
      </w:r>
      <w:r w:rsidR="00C36C97" w:rsidRPr="00C36C97">
        <w:rPr>
          <w:rFonts w:ascii="Book Antiqua" w:eastAsia="Book Antiqua" w:hAnsi="Book Antiqua" w:cs="Book Antiqua"/>
          <w:sz w:val="23"/>
          <w:szCs w:val="23"/>
        </w:rPr>
        <w:t>Matthew 2:1-12</w:t>
      </w:r>
    </w:p>
    <w:p w14:paraId="58B55D5F" w14:textId="77777777" w:rsidR="00757F0D" w:rsidRPr="00935C63" w:rsidRDefault="00C73A45" w:rsidP="007A3BDA">
      <w:pPr>
        <w:widowControl w:val="0"/>
        <w:rPr>
          <w:rFonts w:ascii="Book Antiqua" w:eastAsia="Book Antiqua" w:hAnsi="Book Antiqua" w:cs="Book Antiqua"/>
          <w:sz w:val="23"/>
          <w:szCs w:val="23"/>
        </w:rPr>
      </w:pPr>
      <w:r>
        <w:rPr>
          <w:rFonts w:ascii="Book Antiqua" w:eastAsia="Book Antiqua" w:hAnsi="Book Antiqua" w:cs="Book Antiqua"/>
          <w:sz w:val="23"/>
          <w:szCs w:val="23"/>
        </w:rPr>
        <w:t>SERMON</w:t>
      </w:r>
      <w:r w:rsidR="00144BB8">
        <w:rPr>
          <w:rFonts w:ascii="Book Antiqua" w:eastAsia="Book Antiqua" w:hAnsi="Book Antiqua" w:cs="Book Antiqua"/>
          <w:sz w:val="23"/>
          <w:szCs w:val="23"/>
        </w:rPr>
        <w:t xml:space="preserve">       </w:t>
      </w:r>
      <w:r w:rsidR="00C60FAA">
        <w:rPr>
          <w:rFonts w:ascii="Book Antiqua" w:eastAsia="Book Antiqua" w:hAnsi="Book Antiqua" w:cs="Book Antiqua"/>
          <w:sz w:val="23"/>
          <w:szCs w:val="23"/>
        </w:rPr>
        <w:t xml:space="preserve">   </w:t>
      </w:r>
      <w:r w:rsidR="00654184">
        <w:rPr>
          <w:rFonts w:ascii="Book Antiqua" w:eastAsia="Book Antiqua" w:hAnsi="Book Antiqua" w:cs="Book Antiqua"/>
          <w:sz w:val="23"/>
          <w:szCs w:val="23"/>
        </w:rPr>
        <w:t xml:space="preserve">           </w:t>
      </w:r>
      <w:r w:rsidR="00C60FAA">
        <w:rPr>
          <w:rFonts w:ascii="Book Antiqua" w:eastAsia="Book Antiqua" w:hAnsi="Book Antiqua" w:cs="Book Antiqua"/>
          <w:sz w:val="23"/>
          <w:szCs w:val="23"/>
        </w:rPr>
        <w:t xml:space="preserve"> </w:t>
      </w:r>
      <w:r w:rsidR="00461B15">
        <w:rPr>
          <w:rFonts w:ascii="Book Antiqua" w:eastAsia="Book Antiqua" w:hAnsi="Book Antiqua" w:cs="Book Antiqua"/>
          <w:sz w:val="23"/>
          <w:szCs w:val="23"/>
        </w:rPr>
        <w:t xml:space="preserve"> “Where the Star </w:t>
      </w:r>
      <w:r w:rsidR="00ED7609">
        <w:rPr>
          <w:rFonts w:ascii="Book Antiqua" w:eastAsia="Book Antiqua" w:hAnsi="Book Antiqua" w:cs="Book Antiqua"/>
          <w:sz w:val="23"/>
          <w:szCs w:val="23"/>
        </w:rPr>
        <w:t>Leads”</w:t>
      </w:r>
      <w:r w:rsidR="00A5703C">
        <w:rPr>
          <w:rFonts w:ascii="Book Antiqua" w:eastAsia="Book Antiqua" w:hAnsi="Book Antiqua" w:cs="Book Antiqua"/>
          <w:sz w:val="23"/>
          <w:szCs w:val="23"/>
        </w:rPr>
        <w:t xml:space="preserve">      </w:t>
      </w:r>
      <w:r w:rsidR="00757F0D" w:rsidRPr="00935C63">
        <w:rPr>
          <w:rFonts w:ascii="Book Antiqua" w:eastAsia="Book Antiqua" w:hAnsi="Book Antiqua" w:cs="Book Antiqua"/>
          <w:sz w:val="23"/>
          <w:szCs w:val="23"/>
        </w:rPr>
        <w:t xml:space="preserve">      </w:t>
      </w:r>
      <w:r w:rsidR="00ED7609">
        <w:rPr>
          <w:rFonts w:ascii="Book Antiqua" w:eastAsia="Book Antiqua" w:hAnsi="Book Antiqua" w:cs="Book Antiqua"/>
          <w:sz w:val="23"/>
          <w:szCs w:val="23"/>
        </w:rPr>
        <w:t xml:space="preserve"> </w:t>
      </w:r>
      <w:r>
        <w:rPr>
          <w:rFonts w:ascii="Book Antiqua" w:eastAsia="Book Antiqua" w:hAnsi="Book Antiqua" w:cs="Book Antiqua"/>
          <w:sz w:val="23"/>
          <w:szCs w:val="23"/>
        </w:rPr>
        <w:t>Rev. Tidwell</w:t>
      </w:r>
    </w:p>
    <w:p w14:paraId="40CBEF89" w14:textId="77777777" w:rsidR="0040429E" w:rsidRPr="00935C63" w:rsidRDefault="003C38A7" w:rsidP="00AB388D">
      <w:pPr>
        <w:widowControl w:val="0"/>
        <w:rPr>
          <w:rFonts w:ascii="Book Antiqua" w:eastAsia="Book Antiqua" w:hAnsi="Book Antiqua" w:cs="Book Antiqua"/>
          <w:sz w:val="23"/>
          <w:szCs w:val="23"/>
        </w:rPr>
      </w:pPr>
      <w:r w:rsidRPr="00935C63">
        <w:rPr>
          <w:rFonts w:ascii="Book Antiqua" w:eastAsia="Book Antiqua" w:hAnsi="Book Antiqua" w:cs="Book Antiqua"/>
          <w:sz w:val="23"/>
          <w:szCs w:val="23"/>
        </w:rPr>
        <w:tab/>
      </w:r>
      <w:r w:rsidRPr="00935C63">
        <w:rPr>
          <w:rFonts w:ascii="Book Antiqua" w:eastAsia="Book Antiqua" w:hAnsi="Book Antiqua" w:cs="Book Antiqua"/>
          <w:sz w:val="23"/>
          <w:szCs w:val="23"/>
        </w:rPr>
        <w:tab/>
        <w:t xml:space="preserve">   </w:t>
      </w:r>
      <w:r w:rsidR="00146C95" w:rsidRPr="00935C63">
        <w:rPr>
          <w:rFonts w:ascii="Book Antiqua" w:eastAsia="Book Antiqua" w:hAnsi="Book Antiqua" w:cs="Book Antiqua"/>
          <w:sz w:val="23"/>
          <w:szCs w:val="23"/>
        </w:rPr>
        <w:t xml:space="preserve">                                             </w:t>
      </w:r>
    </w:p>
    <w:p w14:paraId="6AB1356E" w14:textId="77777777" w:rsidR="0024405D" w:rsidRDefault="0040429E" w:rsidP="00BF0427">
      <w:pPr>
        <w:tabs>
          <w:tab w:val="left" w:pos="1440"/>
        </w:tabs>
        <w:rPr>
          <w:rFonts w:ascii="Book Antiqua" w:eastAsia="Book Antiqua" w:hAnsi="Book Antiqua" w:cs="Book Antiqua"/>
          <w:b/>
          <w:sz w:val="23"/>
          <w:szCs w:val="23"/>
        </w:rPr>
      </w:pPr>
      <w:r w:rsidRPr="00935C63">
        <w:rPr>
          <w:rFonts w:ascii="Book Antiqua" w:eastAsia="Book Antiqua" w:hAnsi="Book Antiqua" w:cs="Book Antiqua"/>
          <w:b/>
          <w:sz w:val="23"/>
          <w:szCs w:val="23"/>
        </w:rPr>
        <w:tab/>
        <w:t xml:space="preserve">     </w:t>
      </w:r>
      <w:r w:rsidR="005466E0">
        <w:rPr>
          <w:rFonts w:ascii="Book Antiqua" w:eastAsia="Book Antiqua" w:hAnsi="Book Antiqua" w:cs="Book Antiqua"/>
          <w:b/>
          <w:sz w:val="23"/>
          <w:szCs w:val="23"/>
        </w:rPr>
        <w:t xml:space="preserve">   </w:t>
      </w:r>
    </w:p>
    <w:p w14:paraId="2B5BB4EC" w14:textId="77777777" w:rsidR="00A15E08" w:rsidRDefault="00C73A45" w:rsidP="00BF0427">
      <w:pPr>
        <w:tabs>
          <w:tab w:val="left" w:pos="1440"/>
        </w:tabs>
        <w:rPr>
          <w:rFonts w:ascii="Book Antiqua" w:eastAsia="Book Antiqua" w:hAnsi="Book Antiqua" w:cs="Book Antiqua"/>
          <w:b/>
          <w:sz w:val="23"/>
          <w:szCs w:val="23"/>
        </w:rPr>
      </w:pPr>
      <w:r>
        <w:rPr>
          <w:rFonts w:ascii="Book Antiqua" w:eastAsia="Book Antiqua" w:hAnsi="Book Antiqua" w:cs="Book Antiqua"/>
          <w:b/>
          <w:sz w:val="23"/>
          <w:szCs w:val="23"/>
        </w:rPr>
        <w:t xml:space="preserve">                                  </w:t>
      </w:r>
      <w:r w:rsidR="00C019CD" w:rsidRPr="00935C63">
        <w:rPr>
          <w:rFonts w:ascii="Book Antiqua" w:eastAsia="Book Antiqua" w:hAnsi="Book Antiqua" w:cs="Book Antiqua"/>
          <w:b/>
          <w:sz w:val="23"/>
          <w:szCs w:val="23"/>
        </w:rPr>
        <w:t>We Respond to the Word</w:t>
      </w:r>
    </w:p>
    <w:p w14:paraId="78389427" w14:textId="77777777" w:rsidR="00B66EA2" w:rsidRDefault="00B66EA2" w:rsidP="00BF0427">
      <w:pPr>
        <w:tabs>
          <w:tab w:val="left" w:pos="1440"/>
        </w:tabs>
        <w:rPr>
          <w:rFonts w:ascii="Book Antiqua" w:eastAsia="Book Antiqua" w:hAnsi="Book Antiqua" w:cs="Book Antiqua"/>
          <w:b/>
          <w:sz w:val="23"/>
          <w:szCs w:val="23"/>
        </w:rPr>
      </w:pPr>
    </w:p>
    <w:p w14:paraId="2D9894E1" w14:textId="77777777" w:rsidR="00C73A45" w:rsidRDefault="00C73A45" w:rsidP="00BF0427">
      <w:pPr>
        <w:tabs>
          <w:tab w:val="left" w:pos="1440"/>
        </w:tabs>
        <w:rPr>
          <w:rFonts w:ascii="Book Antiqua" w:eastAsia="Book Antiqua" w:hAnsi="Book Antiqua" w:cs="Book Antiqua"/>
          <w:bCs/>
          <w:sz w:val="23"/>
          <w:szCs w:val="23"/>
        </w:rPr>
      </w:pPr>
      <w:r w:rsidRPr="00C73A45">
        <w:rPr>
          <w:rFonts w:ascii="Book Antiqua" w:eastAsia="Book Antiqua" w:hAnsi="Book Antiqua" w:cs="Book Antiqua"/>
          <w:bCs/>
          <w:sz w:val="23"/>
          <w:szCs w:val="23"/>
        </w:rPr>
        <w:t>*HYMN</w:t>
      </w:r>
      <w:r w:rsidR="004875A8">
        <w:rPr>
          <w:rFonts w:ascii="Book Antiqua" w:eastAsia="Book Antiqua" w:hAnsi="Book Antiqua" w:cs="Book Antiqua"/>
          <w:bCs/>
          <w:sz w:val="23"/>
          <w:szCs w:val="23"/>
        </w:rPr>
        <w:t xml:space="preserve"> </w:t>
      </w:r>
      <w:r w:rsidR="00C36C97">
        <w:rPr>
          <w:rFonts w:ascii="Book Antiqua" w:eastAsia="Book Antiqua" w:hAnsi="Book Antiqua" w:cs="Book Antiqua"/>
          <w:bCs/>
          <w:sz w:val="23"/>
          <w:szCs w:val="23"/>
        </w:rPr>
        <w:t>(</w:t>
      </w:r>
      <w:r w:rsidR="00ED7609">
        <w:rPr>
          <w:rFonts w:ascii="Book Antiqua" w:eastAsia="Book Antiqua" w:hAnsi="Book Antiqua" w:cs="Book Antiqua"/>
          <w:bCs/>
          <w:sz w:val="23"/>
          <w:szCs w:val="23"/>
        </w:rPr>
        <w:t xml:space="preserve">insert) </w:t>
      </w:r>
      <w:r w:rsidR="00C36C97">
        <w:rPr>
          <w:rFonts w:ascii="Book Antiqua" w:eastAsia="Book Antiqua" w:hAnsi="Book Antiqua" w:cs="Book Antiqua"/>
          <w:bCs/>
          <w:sz w:val="23"/>
          <w:szCs w:val="23"/>
        </w:rPr>
        <w:t>“At the Turning of the Year</w:t>
      </w:r>
      <w:r w:rsidR="00F066DF">
        <w:rPr>
          <w:rFonts w:ascii="Book Antiqua" w:eastAsia="Book Antiqua" w:hAnsi="Book Antiqua" w:cs="Book Antiqua"/>
          <w:bCs/>
          <w:sz w:val="23"/>
          <w:szCs w:val="23"/>
        </w:rPr>
        <w:t>”</w:t>
      </w:r>
      <w:r w:rsidR="00502A0E">
        <w:rPr>
          <w:rFonts w:ascii="Book Antiqua" w:eastAsia="Book Antiqua" w:hAnsi="Book Antiqua" w:cs="Book Antiqua"/>
          <w:bCs/>
          <w:sz w:val="23"/>
          <w:szCs w:val="23"/>
        </w:rPr>
        <w:t xml:space="preserve">         Contemporary </w:t>
      </w:r>
    </w:p>
    <w:p w14:paraId="51944731" w14:textId="77777777" w:rsidR="00C73A45" w:rsidRDefault="00201B26" w:rsidP="00BF0427">
      <w:pPr>
        <w:tabs>
          <w:tab w:val="left" w:pos="1440"/>
        </w:tabs>
        <w:rPr>
          <w:rFonts w:ascii="Book Antiqua" w:eastAsia="Book Antiqua" w:hAnsi="Book Antiqua" w:cs="Book Antiqua"/>
          <w:bCs/>
          <w:sz w:val="23"/>
          <w:szCs w:val="23"/>
        </w:rPr>
      </w:pPr>
      <w:r>
        <w:rPr>
          <w:rFonts w:ascii="Book Antiqua" w:eastAsia="Book Antiqua" w:hAnsi="Book Antiqua" w:cs="Book Antiqua"/>
          <w:bCs/>
          <w:sz w:val="23"/>
          <w:szCs w:val="23"/>
        </w:rPr>
        <w:t xml:space="preserve"> </w:t>
      </w:r>
      <w:r w:rsidRPr="00201B26">
        <w:rPr>
          <w:rFonts w:ascii="Book Antiqua" w:eastAsia="Book Antiqua" w:hAnsi="Book Antiqua" w:cs="Book Antiqua"/>
          <w:bCs/>
          <w:i/>
          <w:sz w:val="23"/>
          <w:szCs w:val="23"/>
        </w:rPr>
        <w:t>(To the tune of For the Beauty of the Earth</w:t>
      </w:r>
      <w:r>
        <w:rPr>
          <w:rFonts w:ascii="Book Antiqua" w:eastAsia="Book Antiqua" w:hAnsi="Book Antiqua" w:cs="Book Antiqua"/>
          <w:bCs/>
          <w:sz w:val="23"/>
          <w:szCs w:val="23"/>
        </w:rPr>
        <w:t>)</w:t>
      </w:r>
    </w:p>
    <w:p w14:paraId="407BF945" w14:textId="77777777" w:rsidR="00C73A45" w:rsidRPr="00C73A45" w:rsidRDefault="00C73A45" w:rsidP="00461B15">
      <w:pPr>
        <w:tabs>
          <w:tab w:val="left" w:pos="1440"/>
        </w:tabs>
        <w:rPr>
          <w:rFonts w:ascii="Book Antiqua" w:eastAsia="Book Antiqua" w:hAnsi="Book Antiqua" w:cs="Book Antiqua"/>
          <w:b/>
          <w:sz w:val="23"/>
          <w:szCs w:val="23"/>
        </w:rPr>
      </w:pPr>
    </w:p>
    <w:p w14:paraId="6F169711" w14:textId="77777777" w:rsidR="0024405D" w:rsidRDefault="0024405D" w:rsidP="001534A4">
      <w:pPr>
        <w:tabs>
          <w:tab w:val="left" w:pos="360"/>
        </w:tabs>
        <w:jc w:val="both"/>
        <w:rPr>
          <w:rFonts w:ascii="Book Antiqua" w:eastAsia="Book Antiqua" w:hAnsi="Book Antiqua" w:cs="Book Antiqua"/>
          <w:color w:val="231F20"/>
          <w:sz w:val="23"/>
          <w:szCs w:val="23"/>
        </w:rPr>
      </w:pPr>
      <w:r w:rsidRPr="0024405D">
        <w:rPr>
          <w:rFonts w:ascii="Book Antiqua" w:eastAsia="Book Antiqua" w:hAnsi="Book Antiqua" w:cs="Book Antiqua"/>
          <w:color w:val="231F20"/>
          <w:sz w:val="23"/>
          <w:szCs w:val="23"/>
        </w:rPr>
        <w:t>CALL FOR OFFERING/PRAYER</w:t>
      </w:r>
    </w:p>
    <w:p w14:paraId="50AE608F" w14:textId="77777777" w:rsidR="00F066DF" w:rsidRPr="00F066DF" w:rsidRDefault="00F066DF" w:rsidP="00F066DF">
      <w:pPr>
        <w:tabs>
          <w:tab w:val="left" w:pos="360"/>
        </w:tabs>
        <w:jc w:val="both"/>
        <w:rPr>
          <w:rFonts w:ascii="Book Antiqua" w:eastAsia="Book Antiqua" w:hAnsi="Book Antiqua" w:cs="Book Antiqua"/>
          <w:color w:val="231F20"/>
          <w:sz w:val="23"/>
          <w:szCs w:val="23"/>
        </w:rPr>
      </w:pPr>
      <w:r w:rsidRPr="00F066DF">
        <w:rPr>
          <w:rFonts w:ascii="Book Antiqua" w:eastAsia="Book Antiqua" w:hAnsi="Book Antiqua" w:cs="Book Antiqua"/>
          <w:color w:val="231F20"/>
          <w:sz w:val="23"/>
          <w:szCs w:val="23"/>
        </w:rPr>
        <w:t>As the magi entered the house, they knelt in joy and paid homage to Jesus.</w:t>
      </w:r>
      <w:r>
        <w:rPr>
          <w:rFonts w:ascii="Book Antiqua" w:eastAsia="Book Antiqua" w:hAnsi="Book Antiqua" w:cs="Book Antiqua"/>
          <w:color w:val="231F20"/>
          <w:sz w:val="23"/>
          <w:szCs w:val="23"/>
        </w:rPr>
        <w:t xml:space="preserve"> </w:t>
      </w:r>
      <w:r w:rsidRPr="00F066DF">
        <w:rPr>
          <w:rFonts w:ascii="Book Antiqua" w:eastAsia="Book Antiqua" w:hAnsi="Book Antiqua" w:cs="Book Antiqua"/>
          <w:color w:val="231F20"/>
          <w:sz w:val="23"/>
          <w:szCs w:val="23"/>
        </w:rPr>
        <w:t>Opening their treasure chests, they gave gifts to him.</w:t>
      </w:r>
    </w:p>
    <w:p w14:paraId="4CBB31AE" w14:textId="77777777" w:rsidR="0054158E" w:rsidRDefault="00F066DF" w:rsidP="00F066DF">
      <w:pPr>
        <w:tabs>
          <w:tab w:val="left" w:pos="360"/>
        </w:tabs>
        <w:jc w:val="both"/>
        <w:rPr>
          <w:rFonts w:ascii="Book Antiqua" w:eastAsia="Book Antiqua" w:hAnsi="Book Antiqua" w:cs="Book Antiqua"/>
          <w:sz w:val="23"/>
          <w:szCs w:val="23"/>
        </w:rPr>
      </w:pPr>
      <w:r w:rsidRPr="00F066DF">
        <w:rPr>
          <w:rFonts w:ascii="Book Antiqua" w:eastAsia="Book Antiqua" w:hAnsi="Book Antiqua" w:cs="Book Antiqua"/>
          <w:color w:val="231F20"/>
          <w:sz w:val="23"/>
          <w:szCs w:val="23"/>
        </w:rPr>
        <w:t>So we</w:t>
      </w:r>
      <w:r>
        <w:rPr>
          <w:rFonts w:ascii="Book Antiqua" w:eastAsia="Book Antiqua" w:hAnsi="Book Antiqua" w:cs="Book Antiqua"/>
          <w:color w:val="231F20"/>
          <w:sz w:val="23"/>
          <w:szCs w:val="23"/>
        </w:rPr>
        <w:t xml:space="preserve"> </w:t>
      </w:r>
      <w:r w:rsidRPr="00F066DF">
        <w:rPr>
          <w:rFonts w:ascii="Book Antiqua" w:eastAsia="Book Antiqua" w:hAnsi="Book Antiqua" w:cs="Book Antiqua"/>
          <w:color w:val="231F20"/>
          <w:sz w:val="23"/>
          <w:szCs w:val="23"/>
        </w:rPr>
        <w:t>come into God’s house today,</w:t>
      </w:r>
      <w:r w:rsidR="00ED7609">
        <w:rPr>
          <w:rFonts w:ascii="Book Antiqua" w:eastAsia="Book Antiqua" w:hAnsi="Book Antiqua" w:cs="Book Antiqua"/>
          <w:color w:val="231F20"/>
          <w:sz w:val="23"/>
          <w:szCs w:val="23"/>
        </w:rPr>
        <w:t xml:space="preserve"> </w:t>
      </w:r>
      <w:r w:rsidRPr="00F066DF">
        <w:rPr>
          <w:rFonts w:ascii="Book Antiqua" w:eastAsia="Book Antiqua" w:hAnsi="Book Antiqua" w:cs="Book Antiqua"/>
          <w:color w:val="231F20"/>
          <w:sz w:val="23"/>
          <w:szCs w:val="23"/>
        </w:rPr>
        <w:t>offering from our own treasure chests gifts to Christ. In that giving, may we see where our star has led us and continue to follow with courage.</w:t>
      </w:r>
    </w:p>
    <w:p w14:paraId="446DB0FC" w14:textId="77777777" w:rsidR="00F066DF" w:rsidRDefault="00F066DF" w:rsidP="001A6932">
      <w:pPr>
        <w:tabs>
          <w:tab w:val="left" w:pos="360"/>
        </w:tabs>
        <w:jc w:val="both"/>
        <w:rPr>
          <w:rFonts w:ascii="Book Antiqua" w:eastAsia="Book Antiqua" w:hAnsi="Book Antiqua" w:cs="Book Antiqua"/>
          <w:sz w:val="23"/>
          <w:szCs w:val="23"/>
        </w:rPr>
      </w:pPr>
    </w:p>
    <w:p w14:paraId="3F2B860B" w14:textId="77777777" w:rsidR="00461B15" w:rsidRDefault="00461B15" w:rsidP="001A6932">
      <w:pPr>
        <w:tabs>
          <w:tab w:val="left" w:pos="360"/>
        </w:tabs>
        <w:jc w:val="both"/>
        <w:rPr>
          <w:rFonts w:ascii="Book Antiqua" w:eastAsia="Book Antiqua" w:hAnsi="Book Antiqua" w:cs="Book Antiqua"/>
          <w:sz w:val="23"/>
          <w:szCs w:val="23"/>
        </w:rPr>
      </w:pPr>
    </w:p>
    <w:p w14:paraId="03C22D51" w14:textId="77777777" w:rsidR="003D79B0" w:rsidRPr="00935C63" w:rsidRDefault="00C019CD" w:rsidP="001A6932">
      <w:pPr>
        <w:tabs>
          <w:tab w:val="left" w:pos="360"/>
        </w:tabs>
        <w:jc w:val="both"/>
        <w:rPr>
          <w:rFonts w:ascii="Book Antiqua" w:eastAsia="Book Antiqua" w:hAnsi="Book Antiqua" w:cs="Book Antiqua"/>
          <w:iCs/>
          <w:sz w:val="23"/>
          <w:szCs w:val="23"/>
        </w:rPr>
      </w:pPr>
      <w:r w:rsidRPr="00935C63">
        <w:rPr>
          <w:rFonts w:ascii="Book Antiqua" w:eastAsia="Book Antiqua" w:hAnsi="Book Antiqua" w:cs="Book Antiqua"/>
          <w:sz w:val="23"/>
          <w:szCs w:val="23"/>
        </w:rPr>
        <w:t>OFFERTORY</w:t>
      </w:r>
      <w:r w:rsidR="00C9384F">
        <w:rPr>
          <w:rFonts w:ascii="Book Antiqua" w:eastAsia="Book Antiqua" w:hAnsi="Book Antiqua" w:cs="Book Antiqua"/>
          <w:iCs/>
          <w:sz w:val="23"/>
          <w:szCs w:val="23"/>
        </w:rPr>
        <w:t xml:space="preserve"> </w:t>
      </w:r>
      <w:r w:rsidR="00467267">
        <w:rPr>
          <w:rFonts w:ascii="Book Antiqua" w:eastAsia="Book Antiqua" w:hAnsi="Book Antiqua" w:cs="Book Antiqua"/>
          <w:iCs/>
          <w:sz w:val="23"/>
          <w:szCs w:val="23"/>
        </w:rPr>
        <w:t xml:space="preserve">MUSIC </w:t>
      </w:r>
      <w:r w:rsidR="00C9384F">
        <w:rPr>
          <w:rFonts w:ascii="Book Antiqua" w:eastAsia="Book Antiqua" w:hAnsi="Book Antiqua" w:cs="Book Antiqua"/>
          <w:iCs/>
          <w:sz w:val="23"/>
          <w:szCs w:val="23"/>
        </w:rPr>
        <w:t xml:space="preserve">   </w:t>
      </w:r>
      <w:r w:rsidR="001466F4" w:rsidRPr="00935C63">
        <w:rPr>
          <w:rFonts w:ascii="Book Antiqua" w:eastAsia="Book Antiqua" w:hAnsi="Book Antiqua" w:cs="Book Antiqua"/>
          <w:iCs/>
          <w:sz w:val="23"/>
          <w:szCs w:val="23"/>
        </w:rPr>
        <w:t xml:space="preserve">                                                                    </w:t>
      </w:r>
      <w:r w:rsidR="008738A6" w:rsidRPr="00935C63">
        <w:rPr>
          <w:rFonts w:ascii="Book Antiqua" w:eastAsia="Book Antiqua" w:hAnsi="Book Antiqua" w:cs="Book Antiqua"/>
          <w:iCs/>
          <w:sz w:val="23"/>
          <w:szCs w:val="23"/>
        </w:rPr>
        <w:t xml:space="preserve"> </w:t>
      </w:r>
      <w:r w:rsidR="001466F4" w:rsidRPr="00935C63">
        <w:rPr>
          <w:rFonts w:ascii="Book Antiqua" w:eastAsia="Book Antiqua" w:hAnsi="Book Antiqua" w:cs="Book Antiqua"/>
          <w:iCs/>
          <w:sz w:val="23"/>
          <w:szCs w:val="23"/>
        </w:rPr>
        <w:t xml:space="preserve">                                                                                                                      </w:t>
      </w:r>
      <w:r w:rsidR="008738A6" w:rsidRPr="00935C63">
        <w:rPr>
          <w:rFonts w:ascii="Book Antiqua" w:eastAsia="Book Antiqua" w:hAnsi="Book Antiqua" w:cs="Book Antiqua"/>
          <w:iCs/>
          <w:sz w:val="23"/>
          <w:szCs w:val="23"/>
        </w:rPr>
        <w:t xml:space="preserve">         </w:t>
      </w:r>
      <w:r w:rsidR="009C645D" w:rsidRPr="00935C63">
        <w:rPr>
          <w:rFonts w:ascii="Book Antiqua" w:eastAsia="Book Antiqua" w:hAnsi="Book Antiqua" w:cs="Book Antiqua"/>
          <w:iCs/>
          <w:sz w:val="23"/>
          <w:szCs w:val="23"/>
        </w:rPr>
        <w:t xml:space="preserve"> </w:t>
      </w:r>
      <w:r w:rsidR="00475A75" w:rsidRPr="00935C63">
        <w:rPr>
          <w:rFonts w:ascii="Book Antiqua" w:eastAsia="Book Antiqua" w:hAnsi="Book Antiqua" w:cs="Book Antiqua"/>
          <w:iCs/>
          <w:sz w:val="23"/>
          <w:szCs w:val="23"/>
        </w:rPr>
        <w:t xml:space="preserve">   </w:t>
      </w:r>
      <w:r w:rsidR="00BF0427" w:rsidRPr="00935C63">
        <w:rPr>
          <w:rFonts w:ascii="Book Antiqua" w:eastAsia="Book Antiqua" w:hAnsi="Book Antiqua" w:cs="Book Antiqua"/>
          <w:iCs/>
          <w:sz w:val="23"/>
          <w:szCs w:val="23"/>
        </w:rPr>
        <w:t xml:space="preserve">   </w:t>
      </w:r>
      <w:r w:rsidR="00245FA0" w:rsidRPr="00935C63">
        <w:rPr>
          <w:rFonts w:ascii="Book Antiqua" w:eastAsia="Book Antiqua" w:hAnsi="Book Antiqua" w:cs="Book Antiqua"/>
          <w:iCs/>
          <w:sz w:val="23"/>
          <w:szCs w:val="23"/>
        </w:rPr>
        <w:t xml:space="preserve">  </w:t>
      </w:r>
      <w:r w:rsidR="003F1B07" w:rsidRPr="00935C63">
        <w:rPr>
          <w:rFonts w:ascii="Book Antiqua" w:eastAsia="Book Antiqua" w:hAnsi="Book Antiqua" w:cs="Book Antiqua"/>
          <w:iCs/>
          <w:sz w:val="23"/>
          <w:szCs w:val="23"/>
        </w:rPr>
        <w:t xml:space="preserve">  </w:t>
      </w:r>
      <w:r w:rsidR="00B75699" w:rsidRPr="00935C63">
        <w:rPr>
          <w:rFonts w:ascii="Book Antiqua" w:eastAsia="Book Antiqua" w:hAnsi="Book Antiqua" w:cs="Book Antiqua"/>
          <w:iCs/>
          <w:sz w:val="23"/>
          <w:szCs w:val="23"/>
        </w:rPr>
        <w:t xml:space="preserve">     </w:t>
      </w:r>
      <w:r w:rsidR="003F1B07" w:rsidRPr="00935C63">
        <w:rPr>
          <w:rFonts w:ascii="Book Antiqua" w:eastAsia="Book Antiqua" w:hAnsi="Book Antiqua" w:cs="Book Antiqua"/>
          <w:iCs/>
          <w:sz w:val="23"/>
          <w:szCs w:val="23"/>
        </w:rPr>
        <w:t xml:space="preserve">       </w:t>
      </w:r>
      <w:r w:rsidR="00197A50" w:rsidRPr="00935C63">
        <w:rPr>
          <w:rFonts w:ascii="Book Antiqua" w:eastAsia="Book Antiqua" w:hAnsi="Book Antiqua" w:cs="Book Antiqua"/>
          <w:iCs/>
          <w:sz w:val="23"/>
          <w:szCs w:val="23"/>
        </w:rPr>
        <w:t xml:space="preserve">                      </w:t>
      </w:r>
      <w:r w:rsidR="00BF0427" w:rsidRPr="00935C63">
        <w:rPr>
          <w:rFonts w:ascii="Book Antiqua" w:eastAsia="Book Antiqua" w:hAnsi="Book Antiqua" w:cs="Book Antiqua"/>
          <w:iCs/>
          <w:sz w:val="23"/>
          <w:szCs w:val="23"/>
        </w:rPr>
        <w:t xml:space="preserve"> </w:t>
      </w:r>
      <w:r w:rsidR="00197A50" w:rsidRPr="00935C63">
        <w:rPr>
          <w:rFonts w:ascii="Book Antiqua" w:eastAsia="Book Antiqua" w:hAnsi="Book Antiqua" w:cs="Book Antiqua"/>
          <w:iCs/>
          <w:sz w:val="23"/>
          <w:szCs w:val="23"/>
        </w:rPr>
        <w:t xml:space="preserve"> </w:t>
      </w:r>
      <w:r w:rsidR="001466F4" w:rsidRPr="00935C63">
        <w:rPr>
          <w:rFonts w:ascii="Book Antiqua" w:eastAsia="Book Antiqua" w:hAnsi="Book Antiqua" w:cs="Book Antiqua"/>
          <w:iCs/>
          <w:sz w:val="23"/>
          <w:szCs w:val="23"/>
        </w:rPr>
        <w:t xml:space="preserve">                                        </w:t>
      </w:r>
    </w:p>
    <w:p w14:paraId="4B511D52" w14:textId="77777777" w:rsidR="001A6932" w:rsidRPr="00935C63" w:rsidRDefault="001A6932" w:rsidP="00703832">
      <w:pPr>
        <w:tabs>
          <w:tab w:val="left" w:pos="360"/>
        </w:tabs>
        <w:rPr>
          <w:rFonts w:ascii="Book Antiqua" w:eastAsia="Book Antiqua" w:hAnsi="Book Antiqua" w:cs="Book Antiqua"/>
          <w:sz w:val="23"/>
          <w:szCs w:val="23"/>
        </w:rPr>
      </w:pPr>
    </w:p>
    <w:p w14:paraId="01DEA2AB" w14:textId="77777777" w:rsidR="00461B15" w:rsidRDefault="00461B15" w:rsidP="00ED7609">
      <w:pPr>
        <w:tabs>
          <w:tab w:val="left" w:pos="360"/>
        </w:tabs>
        <w:rPr>
          <w:rFonts w:ascii="Book Antiqua" w:eastAsia="Book Antiqua" w:hAnsi="Book Antiqua" w:cs="Book Antiqua"/>
          <w:sz w:val="23"/>
          <w:szCs w:val="23"/>
        </w:rPr>
      </w:pPr>
    </w:p>
    <w:p w14:paraId="55131F5C" w14:textId="77777777" w:rsidR="005C1A07" w:rsidRDefault="00E549D5" w:rsidP="00ED7609">
      <w:pPr>
        <w:tabs>
          <w:tab w:val="left" w:pos="360"/>
        </w:tabs>
        <w:rPr>
          <w:rFonts w:ascii="Book Antiqua" w:eastAsia="Book Antiqua" w:hAnsi="Book Antiqua" w:cs="Book Antiqua"/>
          <w:sz w:val="23"/>
          <w:szCs w:val="23"/>
        </w:rPr>
      </w:pPr>
      <w:r w:rsidRPr="00935C63">
        <w:rPr>
          <w:rFonts w:ascii="Book Antiqua" w:eastAsia="Book Antiqua" w:hAnsi="Book Antiqua" w:cs="Book Antiqua"/>
          <w:sz w:val="23"/>
          <w:szCs w:val="23"/>
        </w:rPr>
        <w:t>*</w:t>
      </w:r>
      <w:r w:rsidR="002A2A14" w:rsidRPr="00935C63">
        <w:rPr>
          <w:rFonts w:ascii="Book Antiqua" w:eastAsia="Book Antiqua" w:hAnsi="Book Antiqua" w:cs="Book Antiqua"/>
          <w:sz w:val="23"/>
          <w:szCs w:val="23"/>
        </w:rPr>
        <w:t>DOXOLOGY</w:t>
      </w:r>
      <w:bookmarkStart w:id="9" w:name="_Hlk213922848"/>
      <w:r w:rsidR="00ED7609">
        <w:rPr>
          <w:rFonts w:ascii="Book Antiqua" w:eastAsia="Book Antiqua" w:hAnsi="Book Antiqua" w:cs="Book Antiqua"/>
          <w:sz w:val="23"/>
          <w:szCs w:val="23"/>
        </w:rPr>
        <w:t xml:space="preserve">#816 </w:t>
      </w:r>
      <w:r w:rsidR="008E56B7">
        <w:rPr>
          <w:rFonts w:ascii="Book Antiqua" w:eastAsia="Book Antiqua" w:hAnsi="Book Antiqua" w:cs="Book Antiqua"/>
          <w:sz w:val="23"/>
          <w:szCs w:val="23"/>
        </w:rPr>
        <w:t>“</w:t>
      </w:r>
      <w:r w:rsidR="00ED7609">
        <w:rPr>
          <w:rFonts w:ascii="Book Antiqua" w:eastAsia="Book Antiqua" w:hAnsi="Book Antiqua" w:cs="Book Antiqua"/>
          <w:sz w:val="23"/>
          <w:szCs w:val="23"/>
        </w:rPr>
        <w:t>We give Thee But Thine Own</w:t>
      </w:r>
      <w:r w:rsidR="008E56B7">
        <w:rPr>
          <w:rFonts w:ascii="Book Antiqua" w:eastAsia="Book Antiqua" w:hAnsi="Book Antiqua" w:cs="Book Antiqua"/>
          <w:sz w:val="23"/>
          <w:szCs w:val="23"/>
        </w:rPr>
        <w:t>”</w:t>
      </w:r>
      <w:r w:rsidR="00B346F1">
        <w:rPr>
          <w:rFonts w:ascii="Book Antiqua" w:eastAsia="Book Antiqua" w:hAnsi="Book Antiqua" w:cs="Book Antiqua"/>
          <w:sz w:val="23"/>
          <w:szCs w:val="23"/>
        </w:rPr>
        <w:t xml:space="preserve">       Traditional </w:t>
      </w:r>
    </w:p>
    <w:p w14:paraId="59A6F0D4" w14:textId="77777777" w:rsidR="00B346F1" w:rsidRPr="00201B26" w:rsidRDefault="00B346F1" w:rsidP="00B346F1">
      <w:pPr>
        <w:shd w:val="clear" w:color="auto" w:fill="FFFFFF"/>
        <w:rPr>
          <w:rFonts w:ascii="Book Antiqua" w:eastAsia="Times New Roman" w:hAnsi="Book Antiqua"/>
          <w:b/>
          <w:color w:val="000000"/>
          <w:sz w:val="24"/>
          <w:szCs w:val="24"/>
        </w:rPr>
      </w:pPr>
      <w:r w:rsidRPr="00201B26">
        <w:rPr>
          <w:rFonts w:ascii="Book Antiqua" w:eastAsia="Times New Roman" w:hAnsi="Book Antiqua"/>
          <w:b/>
          <w:color w:val="000000"/>
          <w:sz w:val="24"/>
          <w:szCs w:val="24"/>
        </w:rPr>
        <w:t>We give Thee but Thine own, whate'er the gift may be.</w:t>
      </w:r>
    </w:p>
    <w:p w14:paraId="7471CEC7" w14:textId="77777777" w:rsidR="00B346F1" w:rsidRPr="00201B26" w:rsidRDefault="00B346F1" w:rsidP="00B346F1">
      <w:pPr>
        <w:shd w:val="clear" w:color="auto" w:fill="FFFFFF"/>
        <w:rPr>
          <w:rFonts w:ascii="Book Antiqua" w:eastAsia="Times New Roman" w:hAnsi="Book Antiqua"/>
          <w:b/>
          <w:color w:val="000000"/>
          <w:sz w:val="24"/>
          <w:szCs w:val="24"/>
        </w:rPr>
      </w:pPr>
      <w:r w:rsidRPr="00201B26">
        <w:rPr>
          <w:rFonts w:ascii="Book Antiqua" w:eastAsia="Times New Roman" w:hAnsi="Book Antiqua"/>
          <w:b/>
          <w:color w:val="000000"/>
          <w:sz w:val="24"/>
          <w:szCs w:val="24"/>
        </w:rPr>
        <w:t>All that we have is Thine alone, a trust, O Lord, from Thee.</w:t>
      </w:r>
    </w:p>
    <w:p w14:paraId="4D16995C" w14:textId="77777777" w:rsidR="00461B15" w:rsidRDefault="00461B15" w:rsidP="00F07675">
      <w:pPr>
        <w:tabs>
          <w:tab w:val="left" w:pos="360"/>
        </w:tabs>
        <w:rPr>
          <w:rFonts w:ascii="Book Antiqua" w:eastAsia="Book Antiqua" w:hAnsi="Book Antiqua" w:cs="Book Antiqua"/>
          <w:sz w:val="23"/>
          <w:szCs w:val="23"/>
        </w:rPr>
      </w:pPr>
      <w:bookmarkStart w:id="10" w:name="_Hlk215737181"/>
      <w:bookmarkStart w:id="11" w:name="_Hlk216951992"/>
    </w:p>
    <w:p w14:paraId="77063C01" w14:textId="77777777" w:rsidR="00461B15" w:rsidRDefault="00461B15" w:rsidP="00F07675">
      <w:pPr>
        <w:tabs>
          <w:tab w:val="left" w:pos="360"/>
        </w:tabs>
        <w:rPr>
          <w:rFonts w:ascii="Book Antiqua" w:eastAsia="Book Antiqua" w:hAnsi="Book Antiqua" w:cs="Book Antiqua"/>
          <w:sz w:val="23"/>
          <w:szCs w:val="23"/>
        </w:rPr>
      </w:pPr>
    </w:p>
    <w:p w14:paraId="4538ED8C" w14:textId="77777777" w:rsidR="00461B15" w:rsidRDefault="00461B15" w:rsidP="00F07675">
      <w:pPr>
        <w:tabs>
          <w:tab w:val="left" w:pos="360"/>
        </w:tabs>
        <w:rPr>
          <w:rFonts w:ascii="Book Antiqua" w:eastAsia="Book Antiqua" w:hAnsi="Book Antiqua" w:cs="Book Antiqua"/>
          <w:sz w:val="23"/>
          <w:szCs w:val="23"/>
        </w:rPr>
      </w:pPr>
    </w:p>
    <w:p w14:paraId="33FDDF03" w14:textId="77777777" w:rsidR="00461B15" w:rsidRDefault="00461B15" w:rsidP="00F07675">
      <w:pPr>
        <w:tabs>
          <w:tab w:val="left" w:pos="360"/>
        </w:tabs>
        <w:rPr>
          <w:rFonts w:ascii="Book Antiqua" w:eastAsia="Book Antiqua" w:hAnsi="Book Antiqua" w:cs="Book Antiqua"/>
          <w:sz w:val="23"/>
          <w:szCs w:val="23"/>
        </w:rPr>
      </w:pPr>
    </w:p>
    <w:p w14:paraId="2D61570C" w14:textId="77777777" w:rsidR="00F07675" w:rsidRDefault="00970C27" w:rsidP="00F07675">
      <w:pPr>
        <w:tabs>
          <w:tab w:val="left" w:pos="360"/>
        </w:tabs>
        <w:rPr>
          <w:rFonts w:ascii="Book Antiqua" w:eastAsia="Book Antiqua" w:hAnsi="Book Antiqua" w:cs="Book Antiqua"/>
          <w:sz w:val="23"/>
          <w:szCs w:val="23"/>
        </w:rPr>
      </w:pPr>
      <w:r w:rsidRPr="00935C63">
        <w:rPr>
          <w:rFonts w:ascii="Book Antiqua" w:eastAsia="Book Antiqua" w:hAnsi="Book Antiqua" w:cs="Book Antiqua"/>
          <w:sz w:val="23"/>
          <w:szCs w:val="23"/>
        </w:rPr>
        <w:t>PRAYER OF DEDICATION</w:t>
      </w:r>
      <w:bookmarkEnd w:id="9"/>
      <w:bookmarkEnd w:id="10"/>
      <w:bookmarkEnd w:id="11"/>
    </w:p>
    <w:p w14:paraId="0A5542DA" w14:textId="77777777" w:rsidR="00F066DF" w:rsidRPr="00F07675" w:rsidRDefault="00F066DF" w:rsidP="00F07675">
      <w:pPr>
        <w:tabs>
          <w:tab w:val="left" w:pos="360"/>
        </w:tabs>
        <w:rPr>
          <w:rFonts w:ascii="Book Antiqua" w:eastAsia="Book Antiqua" w:hAnsi="Book Antiqua" w:cs="Book Antiqua"/>
          <w:sz w:val="23"/>
          <w:szCs w:val="23"/>
        </w:rPr>
      </w:pPr>
      <w:r w:rsidRPr="00F066DF">
        <w:rPr>
          <w:rFonts w:ascii="Book Antiqua" w:eastAsia="Book Antiqua" w:hAnsi="Book Antiqua" w:cs="Book Antiqua"/>
          <w:b/>
          <w:bCs/>
          <w:sz w:val="23"/>
          <w:szCs w:val="23"/>
        </w:rPr>
        <w:t xml:space="preserve">Almighty </w:t>
      </w:r>
      <w:r w:rsidR="00F07675" w:rsidRPr="00F066DF">
        <w:rPr>
          <w:rFonts w:ascii="Book Antiqua" w:eastAsia="Book Antiqua" w:hAnsi="Book Antiqua" w:cs="Book Antiqua"/>
          <w:b/>
          <w:bCs/>
          <w:sz w:val="23"/>
          <w:szCs w:val="23"/>
        </w:rPr>
        <w:t>God, by</w:t>
      </w:r>
      <w:r w:rsidRPr="00F066DF">
        <w:rPr>
          <w:rFonts w:ascii="Book Antiqua" w:eastAsia="Book Antiqua" w:hAnsi="Book Antiqua" w:cs="Book Antiqua"/>
          <w:b/>
          <w:bCs/>
          <w:sz w:val="23"/>
          <w:szCs w:val="23"/>
        </w:rPr>
        <w:t xml:space="preserve"> your grace, accept our offerings, not of costly spices or gold but of our lives, our hearts, our work, our dreams. Make us joyful in giving that we may grow in likeness to your supreme gift, Jesus Christ, our Lord. Amen.</w:t>
      </w:r>
    </w:p>
    <w:p w14:paraId="03F2505C" w14:textId="77777777" w:rsidR="00F066DF" w:rsidRDefault="00F066DF" w:rsidP="000435D5">
      <w:pPr>
        <w:tabs>
          <w:tab w:val="left" w:pos="1440"/>
        </w:tabs>
        <w:rPr>
          <w:rFonts w:ascii="Book Antiqua" w:eastAsia="Book Antiqua" w:hAnsi="Book Antiqua" w:cs="Book Antiqua"/>
          <w:b/>
          <w:bCs/>
          <w:sz w:val="23"/>
          <w:szCs w:val="23"/>
        </w:rPr>
      </w:pPr>
    </w:p>
    <w:p w14:paraId="02017E84" w14:textId="77777777" w:rsidR="00D67B91" w:rsidRDefault="00D67B91" w:rsidP="000435D5">
      <w:pPr>
        <w:tabs>
          <w:tab w:val="left" w:pos="1440"/>
        </w:tabs>
        <w:rPr>
          <w:rFonts w:ascii="Book Antiqua" w:eastAsia="Book Antiqua" w:hAnsi="Book Antiqua" w:cs="Book Antiqua"/>
          <w:sz w:val="23"/>
          <w:szCs w:val="23"/>
        </w:rPr>
      </w:pPr>
    </w:p>
    <w:p w14:paraId="0E5F3E0F" w14:textId="77777777" w:rsidR="00F066DF" w:rsidRDefault="00F066DF" w:rsidP="000435D5">
      <w:pPr>
        <w:tabs>
          <w:tab w:val="left" w:pos="1440"/>
        </w:tabs>
        <w:rPr>
          <w:rFonts w:ascii="Book Antiqua" w:eastAsia="Book Antiqua" w:hAnsi="Book Antiqua" w:cs="Book Antiqua"/>
          <w:sz w:val="23"/>
          <w:szCs w:val="23"/>
        </w:rPr>
      </w:pPr>
      <w:r w:rsidRPr="00F066DF">
        <w:rPr>
          <w:rFonts w:ascii="Book Antiqua" w:eastAsia="Book Antiqua" w:hAnsi="Book Antiqua" w:cs="Book Antiqua"/>
          <w:sz w:val="23"/>
          <w:szCs w:val="23"/>
        </w:rPr>
        <w:t>SERVICE OF HOLY COMMUNION</w:t>
      </w:r>
    </w:p>
    <w:p w14:paraId="76DC9074" w14:textId="77777777" w:rsidR="00F066DF" w:rsidRDefault="00F066DF" w:rsidP="000435D5">
      <w:pPr>
        <w:tabs>
          <w:tab w:val="left" w:pos="1440"/>
        </w:tabs>
        <w:rPr>
          <w:rFonts w:ascii="Book Antiqua" w:eastAsia="Book Antiqua" w:hAnsi="Book Antiqua" w:cs="Book Antiqua"/>
          <w:sz w:val="23"/>
          <w:szCs w:val="23"/>
        </w:rPr>
      </w:pPr>
    </w:p>
    <w:p w14:paraId="069E9C2B" w14:textId="77777777" w:rsidR="00F066DF" w:rsidRDefault="00F066DF" w:rsidP="000435D5">
      <w:pPr>
        <w:tabs>
          <w:tab w:val="left" w:pos="1440"/>
        </w:tabs>
        <w:rPr>
          <w:rFonts w:ascii="Book Antiqua" w:eastAsia="Book Antiqua" w:hAnsi="Book Antiqua" w:cs="Book Antiqua"/>
          <w:sz w:val="23"/>
          <w:szCs w:val="23"/>
        </w:rPr>
      </w:pPr>
      <w:r>
        <w:rPr>
          <w:rFonts w:ascii="Book Antiqua" w:eastAsia="Book Antiqua" w:hAnsi="Book Antiqua" w:cs="Book Antiqua"/>
          <w:sz w:val="23"/>
          <w:szCs w:val="23"/>
        </w:rPr>
        <w:t>INVITATION</w:t>
      </w:r>
    </w:p>
    <w:p w14:paraId="0DD9D200" w14:textId="77777777" w:rsidR="00F066DF" w:rsidRDefault="00F066DF" w:rsidP="000435D5">
      <w:pPr>
        <w:tabs>
          <w:tab w:val="left" w:pos="1440"/>
        </w:tabs>
        <w:rPr>
          <w:rFonts w:ascii="Book Antiqua" w:eastAsia="Book Antiqua" w:hAnsi="Book Antiqua" w:cs="Book Antiqua"/>
          <w:sz w:val="23"/>
          <w:szCs w:val="23"/>
        </w:rPr>
      </w:pPr>
    </w:p>
    <w:p w14:paraId="7859FC33" w14:textId="77777777" w:rsidR="00F066DF" w:rsidRDefault="00F066DF" w:rsidP="000435D5">
      <w:pPr>
        <w:tabs>
          <w:tab w:val="left" w:pos="1440"/>
        </w:tabs>
        <w:rPr>
          <w:rFonts w:ascii="Book Antiqua" w:eastAsia="Book Antiqua" w:hAnsi="Book Antiqua" w:cs="Book Antiqua"/>
          <w:sz w:val="23"/>
          <w:szCs w:val="23"/>
        </w:rPr>
      </w:pPr>
      <w:r>
        <w:rPr>
          <w:rFonts w:ascii="Book Antiqua" w:eastAsia="Book Antiqua" w:hAnsi="Book Antiqua" w:cs="Book Antiqua"/>
          <w:sz w:val="23"/>
          <w:szCs w:val="23"/>
        </w:rPr>
        <w:t>GREAT PRAYER OF THANKSGIVING</w:t>
      </w:r>
    </w:p>
    <w:p w14:paraId="2F2D2531" w14:textId="77777777" w:rsidR="00D67B91" w:rsidRDefault="00F066DF" w:rsidP="00F066DF">
      <w:pPr>
        <w:tabs>
          <w:tab w:val="left" w:pos="1440"/>
        </w:tabs>
        <w:rPr>
          <w:rFonts w:ascii="Book Antiqua" w:eastAsia="Book Antiqua" w:hAnsi="Book Antiqua" w:cs="Book Antiqua"/>
          <w:sz w:val="23"/>
          <w:szCs w:val="23"/>
        </w:rPr>
      </w:pPr>
      <w:r w:rsidRPr="00F066DF">
        <w:rPr>
          <w:rFonts w:ascii="Book Antiqua" w:eastAsia="Book Antiqua" w:hAnsi="Book Antiqua" w:cs="Book Antiqua"/>
          <w:sz w:val="23"/>
          <w:szCs w:val="23"/>
        </w:rPr>
        <w:t>The Lord be with you.</w:t>
      </w:r>
      <w:r w:rsidR="00654184">
        <w:rPr>
          <w:rFonts w:ascii="Book Antiqua" w:eastAsia="Book Antiqua" w:hAnsi="Book Antiqua" w:cs="Book Antiqua"/>
          <w:sz w:val="23"/>
          <w:szCs w:val="23"/>
        </w:rPr>
        <w:t xml:space="preserve"> </w:t>
      </w:r>
    </w:p>
    <w:p w14:paraId="71F89B98" w14:textId="77777777" w:rsidR="00F066DF" w:rsidRPr="00F066DF" w:rsidRDefault="00F066DF" w:rsidP="00F066DF">
      <w:pPr>
        <w:tabs>
          <w:tab w:val="left" w:pos="1440"/>
        </w:tabs>
        <w:rPr>
          <w:rFonts w:ascii="Book Antiqua" w:eastAsia="Book Antiqua" w:hAnsi="Book Antiqua" w:cs="Book Antiqua"/>
          <w:sz w:val="23"/>
          <w:szCs w:val="23"/>
        </w:rPr>
      </w:pPr>
      <w:r w:rsidRPr="00F066DF">
        <w:rPr>
          <w:rFonts w:ascii="Book Antiqua" w:eastAsia="Book Antiqua" w:hAnsi="Book Antiqua" w:cs="Book Antiqua"/>
          <w:b/>
          <w:bCs/>
          <w:sz w:val="23"/>
          <w:szCs w:val="23"/>
        </w:rPr>
        <w:t>And also with you.</w:t>
      </w:r>
    </w:p>
    <w:p w14:paraId="69760B68" w14:textId="77777777" w:rsidR="00D67B91" w:rsidRDefault="00F07675" w:rsidP="00F066DF">
      <w:pPr>
        <w:tabs>
          <w:tab w:val="left" w:pos="1440"/>
        </w:tabs>
        <w:rPr>
          <w:rFonts w:ascii="Book Antiqua" w:eastAsia="Book Antiqua" w:hAnsi="Book Antiqua" w:cs="Book Antiqua"/>
          <w:sz w:val="23"/>
          <w:szCs w:val="23"/>
        </w:rPr>
      </w:pPr>
      <w:r w:rsidRPr="00F066DF">
        <w:rPr>
          <w:rFonts w:ascii="Book Antiqua" w:eastAsia="Book Antiqua" w:hAnsi="Book Antiqua" w:cs="Book Antiqua"/>
          <w:sz w:val="23"/>
          <w:szCs w:val="23"/>
        </w:rPr>
        <w:t>Lift</w:t>
      </w:r>
      <w:r w:rsidR="00F066DF" w:rsidRPr="00F066DF">
        <w:rPr>
          <w:rFonts w:ascii="Book Antiqua" w:eastAsia="Book Antiqua" w:hAnsi="Book Antiqua" w:cs="Book Antiqua"/>
          <w:sz w:val="23"/>
          <w:szCs w:val="23"/>
        </w:rPr>
        <w:t xml:space="preserve"> your hearts.</w:t>
      </w:r>
      <w:r w:rsidR="00493855">
        <w:rPr>
          <w:rFonts w:ascii="Book Antiqua" w:eastAsia="Book Antiqua" w:hAnsi="Book Antiqua" w:cs="Book Antiqua"/>
          <w:sz w:val="23"/>
          <w:szCs w:val="23"/>
        </w:rPr>
        <w:t xml:space="preserve"> </w:t>
      </w:r>
    </w:p>
    <w:p w14:paraId="70A071EA" w14:textId="77777777" w:rsidR="00F066DF" w:rsidRPr="00F066DF" w:rsidRDefault="00F066DF" w:rsidP="00F066DF">
      <w:pPr>
        <w:tabs>
          <w:tab w:val="left" w:pos="1440"/>
        </w:tabs>
        <w:rPr>
          <w:rFonts w:ascii="Book Antiqua" w:eastAsia="Book Antiqua" w:hAnsi="Book Antiqua" w:cs="Book Antiqua"/>
          <w:sz w:val="23"/>
          <w:szCs w:val="23"/>
        </w:rPr>
      </w:pPr>
      <w:r w:rsidRPr="00F066DF">
        <w:rPr>
          <w:rFonts w:ascii="Book Antiqua" w:eastAsia="Book Antiqua" w:hAnsi="Book Antiqua" w:cs="Book Antiqua"/>
          <w:b/>
          <w:bCs/>
          <w:sz w:val="23"/>
          <w:szCs w:val="23"/>
        </w:rPr>
        <w:t>We lift them to the Lord.</w:t>
      </w:r>
    </w:p>
    <w:p w14:paraId="563F15BE" w14:textId="77777777" w:rsidR="00493855" w:rsidRDefault="00F066DF" w:rsidP="000435D5">
      <w:pPr>
        <w:tabs>
          <w:tab w:val="left" w:pos="1440"/>
        </w:tabs>
        <w:rPr>
          <w:rFonts w:ascii="Book Antiqua" w:eastAsia="Book Antiqua" w:hAnsi="Book Antiqua" w:cs="Book Antiqua"/>
          <w:sz w:val="23"/>
          <w:szCs w:val="23"/>
        </w:rPr>
      </w:pPr>
      <w:r w:rsidRPr="00F066DF">
        <w:rPr>
          <w:rFonts w:ascii="Book Antiqua" w:eastAsia="Book Antiqua" w:hAnsi="Book Antiqua" w:cs="Book Antiqua"/>
          <w:sz w:val="23"/>
          <w:szCs w:val="23"/>
        </w:rPr>
        <w:t xml:space="preserve">Let us give thanks to the Lord our God. </w:t>
      </w:r>
    </w:p>
    <w:p w14:paraId="4D31FE0D" w14:textId="77777777" w:rsidR="00F066DF" w:rsidRPr="00493855" w:rsidRDefault="00F066DF" w:rsidP="000435D5">
      <w:pPr>
        <w:tabs>
          <w:tab w:val="left" w:pos="1440"/>
        </w:tabs>
        <w:rPr>
          <w:rFonts w:ascii="Book Antiqua" w:eastAsia="Book Antiqua" w:hAnsi="Book Antiqua" w:cs="Book Antiqua"/>
          <w:sz w:val="23"/>
          <w:szCs w:val="23"/>
        </w:rPr>
      </w:pPr>
      <w:r w:rsidRPr="00F066DF">
        <w:rPr>
          <w:rFonts w:ascii="Book Antiqua" w:eastAsia="Book Antiqua" w:hAnsi="Book Antiqua" w:cs="Book Antiqua"/>
          <w:b/>
          <w:bCs/>
          <w:sz w:val="23"/>
          <w:szCs w:val="23"/>
        </w:rPr>
        <w:t xml:space="preserve">It is right to give </w:t>
      </w:r>
      <w:r w:rsidR="00EA16E1" w:rsidRPr="00F066DF">
        <w:rPr>
          <w:rFonts w:ascii="Book Antiqua" w:eastAsia="Book Antiqua" w:hAnsi="Book Antiqua" w:cs="Book Antiqua"/>
          <w:b/>
          <w:bCs/>
          <w:sz w:val="23"/>
          <w:szCs w:val="23"/>
        </w:rPr>
        <w:t>thanks</w:t>
      </w:r>
      <w:r w:rsidRPr="00F066DF">
        <w:rPr>
          <w:rFonts w:ascii="Book Antiqua" w:eastAsia="Book Antiqua" w:hAnsi="Book Antiqua" w:cs="Book Antiqua"/>
          <w:b/>
          <w:bCs/>
          <w:sz w:val="23"/>
          <w:szCs w:val="23"/>
        </w:rPr>
        <w:t xml:space="preserve"> and praise.</w:t>
      </w:r>
    </w:p>
    <w:p w14:paraId="11EC255F" w14:textId="77777777" w:rsidR="00F066DF" w:rsidRDefault="00F066DF" w:rsidP="000435D5">
      <w:pPr>
        <w:tabs>
          <w:tab w:val="left" w:pos="1440"/>
        </w:tabs>
        <w:rPr>
          <w:rFonts w:ascii="Book Antiqua" w:eastAsia="Book Antiqua" w:hAnsi="Book Antiqua" w:cs="Book Antiqua"/>
          <w:b/>
          <w:bCs/>
          <w:sz w:val="23"/>
          <w:szCs w:val="23"/>
        </w:rPr>
      </w:pPr>
    </w:p>
    <w:p w14:paraId="2B626F86" w14:textId="77777777" w:rsidR="00F066DF" w:rsidRDefault="00F066DF" w:rsidP="000435D5">
      <w:pPr>
        <w:tabs>
          <w:tab w:val="left" w:pos="1440"/>
        </w:tabs>
        <w:rPr>
          <w:rFonts w:ascii="Book Antiqua" w:eastAsia="Book Antiqua" w:hAnsi="Book Antiqua" w:cs="Book Antiqua"/>
          <w:sz w:val="23"/>
          <w:szCs w:val="23"/>
        </w:rPr>
      </w:pPr>
      <w:r w:rsidRPr="00F066DF">
        <w:rPr>
          <w:rFonts w:ascii="Book Antiqua" w:eastAsia="Book Antiqua" w:hAnsi="Book Antiqua" w:cs="Book Antiqua"/>
          <w:sz w:val="23"/>
          <w:szCs w:val="23"/>
        </w:rPr>
        <w:t>WORDS OF INSTITUTION</w:t>
      </w:r>
    </w:p>
    <w:p w14:paraId="7A5D427D" w14:textId="77777777" w:rsidR="00F066DF" w:rsidRDefault="00F066DF" w:rsidP="000435D5">
      <w:pPr>
        <w:tabs>
          <w:tab w:val="left" w:pos="1440"/>
        </w:tabs>
        <w:rPr>
          <w:rFonts w:ascii="Book Antiqua" w:eastAsia="Book Antiqua" w:hAnsi="Book Antiqua" w:cs="Book Antiqua"/>
          <w:sz w:val="23"/>
          <w:szCs w:val="23"/>
        </w:rPr>
      </w:pPr>
    </w:p>
    <w:p w14:paraId="66CCBB4E" w14:textId="77777777" w:rsidR="00F066DF" w:rsidRDefault="00F066DF" w:rsidP="000435D5">
      <w:pPr>
        <w:tabs>
          <w:tab w:val="left" w:pos="1440"/>
        </w:tabs>
        <w:rPr>
          <w:rFonts w:ascii="Book Antiqua" w:eastAsia="Book Antiqua" w:hAnsi="Book Antiqua" w:cs="Book Antiqua"/>
          <w:sz w:val="23"/>
          <w:szCs w:val="23"/>
        </w:rPr>
      </w:pPr>
      <w:r>
        <w:rPr>
          <w:rFonts w:ascii="Book Antiqua" w:eastAsia="Book Antiqua" w:hAnsi="Book Antiqua" w:cs="Book Antiqua"/>
          <w:sz w:val="23"/>
          <w:szCs w:val="23"/>
        </w:rPr>
        <w:t>POST COMMUNION PRAYER</w:t>
      </w:r>
    </w:p>
    <w:p w14:paraId="573A8FF4" w14:textId="77777777" w:rsidR="00EA16E1" w:rsidRPr="00493855" w:rsidRDefault="00EA16E1" w:rsidP="000435D5">
      <w:pPr>
        <w:tabs>
          <w:tab w:val="left" w:pos="1440"/>
        </w:tabs>
        <w:rPr>
          <w:rFonts w:ascii="Book Antiqua" w:eastAsia="Book Antiqua" w:hAnsi="Book Antiqua" w:cs="Book Antiqua"/>
          <w:b/>
          <w:bCs/>
          <w:sz w:val="23"/>
          <w:szCs w:val="23"/>
        </w:rPr>
      </w:pPr>
      <w:r w:rsidRPr="00493855">
        <w:rPr>
          <w:rFonts w:ascii="Book Antiqua" w:eastAsia="Book Antiqua" w:hAnsi="Book Antiqua" w:cs="Book Antiqua"/>
          <w:b/>
          <w:bCs/>
          <w:sz w:val="23"/>
          <w:szCs w:val="23"/>
        </w:rPr>
        <w:t>Gracious God, from north and south, east and west, you have gathered us at your table</w:t>
      </w:r>
      <w:r w:rsidR="00B346F1" w:rsidRPr="00493855">
        <w:rPr>
          <w:rFonts w:ascii="Book Antiqua" w:eastAsia="Book Antiqua" w:hAnsi="Book Antiqua" w:cs="Book Antiqua"/>
          <w:b/>
          <w:bCs/>
          <w:sz w:val="23"/>
          <w:szCs w:val="23"/>
        </w:rPr>
        <w:t xml:space="preserve">, called us your beloved, and fed us from your grace. Thank you for this foretaste of the heavenly banquet. Let our lives embody your message to the world. With thankful hearts we pray, Amen. </w:t>
      </w:r>
    </w:p>
    <w:p w14:paraId="7CB15DB3" w14:textId="77777777" w:rsidR="00F066DF" w:rsidRDefault="00F066DF" w:rsidP="000435D5">
      <w:pPr>
        <w:tabs>
          <w:tab w:val="left" w:pos="1440"/>
        </w:tabs>
        <w:rPr>
          <w:rFonts w:ascii="Book Antiqua" w:eastAsia="Book Antiqua" w:hAnsi="Book Antiqua" w:cs="Book Antiqua"/>
          <w:b/>
          <w:bCs/>
          <w:sz w:val="23"/>
          <w:szCs w:val="23"/>
        </w:rPr>
      </w:pPr>
    </w:p>
    <w:p w14:paraId="3B64A8F8" w14:textId="77777777" w:rsidR="0024405D" w:rsidRDefault="00F066DF" w:rsidP="000435D5">
      <w:pPr>
        <w:tabs>
          <w:tab w:val="left" w:pos="1440"/>
        </w:tabs>
        <w:rPr>
          <w:rFonts w:ascii="Book Antiqua" w:eastAsia="Book Antiqua" w:hAnsi="Book Antiqua" w:cs="Book Antiqua"/>
          <w:b/>
          <w:bCs/>
          <w:sz w:val="23"/>
          <w:szCs w:val="23"/>
        </w:rPr>
      </w:pPr>
      <w:r>
        <w:rPr>
          <w:rFonts w:ascii="Book Antiqua" w:eastAsia="Book Antiqua" w:hAnsi="Book Antiqua" w:cs="Book Antiqua"/>
          <w:b/>
          <w:bCs/>
          <w:sz w:val="23"/>
          <w:szCs w:val="23"/>
        </w:rPr>
        <w:t xml:space="preserve">                   </w:t>
      </w:r>
      <w:r w:rsidR="001A3B37" w:rsidRPr="00935C63">
        <w:rPr>
          <w:rFonts w:ascii="Book Antiqua" w:eastAsia="Book Antiqua" w:hAnsi="Book Antiqua" w:cs="Book Antiqua"/>
          <w:b/>
          <w:bCs/>
          <w:sz w:val="23"/>
          <w:szCs w:val="23"/>
        </w:rPr>
        <w:t>We Carry the Word into the World</w:t>
      </w:r>
    </w:p>
    <w:p w14:paraId="1FB2FF32" w14:textId="77777777" w:rsidR="000435D5" w:rsidRPr="00F066DF" w:rsidRDefault="000435D5" w:rsidP="00935C63">
      <w:pPr>
        <w:tabs>
          <w:tab w:val="left" w:pos="1440"/>
        </w:tabs>
        <w:rPr>
          <w:rFonts w:ascii="Book Antiqua" w:eastAsia="Book Antiqua" w:hAnsi="Book Antiqua" w:cs="Book Antiqua"/>
          <w:sz w:val="23"/>
          <w:szCs w:val="23"/>
        </w:rPr>
      </w:pPr>
      <w:r w:rsidRPr="000435D5">
        <w:rPr>
          <w:rFonts w:ascii="Book Antiqua" w:eastAsia="Book Antiqua" w:hAnsi="Book Antiqua" w:cs="Book Antiqua"/>
          <w:sz w:val="23"/>
          <w:szCs w:val="23"/>
        </w:rPr>
        <w:t xml:space="preserve"> </w:t>
      </w:r>
    </w:p>
    <w:p w14:paraId="30F4F77C" w14:textId="77777777" w:rsidR="00935C63" w:rsidRDefault="005466E0" w:rsidP="00D314CE">
      <w:pPr>
        <w:tabs>
          <w:tab w:val="left" w:pos="1440"/>
        </w:tabs>
        <w:rPr>
          <w:rFonts w:ascii="Book Antiqua" w:eastAsia="Book Antiqua" w:hAnsi="Book Antiqua" w:cs="Book Antiqua"/>
          <w:sz w:val="23"/>
          <w:szCs w:val="23"/>
        </w:rPr>
      </w:pPr>
      <w:r>
        <w:rPr>
          <w:rFonts w:ascii="Book Antiqua" w:eastAsia="Book Antiqua" w:hAnsi="Book Antiqua" w:cs="Book Antiqua"/>
          <w:sz w:val="23"/>
          <w:szCs w:val="23"/>
        </w:rPr>
        <w:t>*</w:t>
      </w:r>
      <w:r w:rsidR="00D23A2C">
        <w:rPr>
          <w:rFonts w:ascii="Book Antiqua" w:eastAsia="Book Antiqua" w:hAnsi="Book Antiqua" w:cs="Book Antiqua"/>
          <w:sz w:val="23"/>
          <w:szCs w:val="23"/>
        </w:rPr>
        <w:t>HYMN</w:t>
      </w:r>
      <w:r w:rsidR="00B744FB">
        <w:rPr>
          <w:rFonts w:ascii="Book Antiqua" w:eastAsia="Book Antiqua" w:hAnsi="Book Antiqua" w:cs="Book Antiqua"/>
          <w:sz w:val="23"/>
          <w:szCs w:val="23"/>
        </w:rPr>
        <w:t xml:space="preserve"> (insert) </w:t>
      </w:r>
      <w:r w:rsidR="00502A0E">
        <w:rPr>
          <w:rFonts w:ascii="Book Antiqua" w:eastAsia="Book Antiqua" w:hAnsi="Book Antiqua" w:cs="Book Antiqua"/>
          <w:sz w:val="23"/>
          <w:szCs w:val="23"/>
        </w:rPr>
        <w:t>“</w:t>
      </w:r>
      <w:r w:rsidR="00B744FB">
        <w:rPr>
          <w:rFonts w:ascii="Book Antiqua" w:eastAsia="Book Antiqua" w:hAnsi="Book Antiqua" w:cs="Book Antiqua"/>
          <w:sz w:val="23"/>
          <w:szCs w:val="23"/>
        </w:rPr>
        <w:t>I Am the Light of the World</w:t>
      </w:r>
      <w:r w:rsidR="00502A0E">
        <w:rPr>
          <w:rFonts w:ascii="Book Antiqua" w:eastAsia="Book Antiqua" w:hAnsi="Book Antiqua" w:cs="Book Antiqua"/>
          <w:sz w:val="23"/>
          <w:szCs w:val="23"/>
        </w:rPr>
        <w:t xml:space="preserve">” </w:t>
      </w:r>
      <w:r w:rsidR="00A5703C">
        <w:rPr>
          <w:rFonts w:ascii="Book Antiqua" w:eastAsia="Book Antiqua" w:hAnsi="Book Antiqua" w:cs="Book Antiqua"/>
          <w:sz w:val="23"/>
          <w:szCs w:val="23"/>
        </w:rPr>
        <w:t xml:space="preserve"> </w:t>
      </w:r>
      <w:r w:rsidR="00502A0E">
        <w:rPr>
          <w:rFonts w:ascii="Book Antiqua" w:eastAsia="Book Antiqua" w:hAnsi="Book Antiqua" w:cs="Book Antiqua"/>
          <w:sz w:val="23"/>
          <w:szCs w:val="23"/>
        </w:rPr>
        <w:t xml:space="preserve">      Contemporary </w:t>
      </w:r>
    </w:p>
    <w:p w14:paraId="40C70D1D" w14:textId="77777777" w:rsidR="00AE3894" w:rsidRPr="00935C63" w:rsidRDefault="00AE3894" w:rsidP="00D314CE">
      <w:pPr>
        <w:tabs>
          <w:tab w:val="left" w:pos="1440"/>
        </w:tabs>
        <w:rPr>
          <w:rFonts w:ascii="Book Antiqua" w:eastAsia="Book Antiqua" w:hAnsi="Book Antiqua" w:cs="Book Antiqua"/>
          <w:b/>
          <w:bCs/>
          <w:sz w:val="23"/>
          <w:szCs w:val="23"/>
        </w:rPr>
      </w:pPr>
      <w:r>
        <w:rPr>
          <w:rFonts w:ascii="Book Antiqua" w:eastAsia="Book Antiqua" w:hAnsi="Book Antiqua" w:cs="Book Antiqua"/>
          <w:sz w:val="23"/>
          <w:szCs w:val="23"/>
        </w:rPr>
        <w:t xml:space="preserve">                                                                              Tony Grimsley-Guitar </w:t>
      </w:r>
    </w:p>
    <w:p w14:paraId="2F4EECCD" w14:textId="77777777" w:rsidR="00911172" w:rsidRPr="00935C63" w:rsidRDefault="00C44DDA" w:rsidP="00C44DDA">
      <w:pPr>
        <w:tabs>
          <w:tab w:val="left" w:pos="1440"/>
        </w:tabs>
        <w:rPr>
          <w:rFonts w:ascii="Book Antiqua" w:eastAsia="Book Antiqua" w:hAnsi="Book Antiqua" w:cs="Book Antiqua"/>
          <w:sz w:val="23"/>
          <w:szCs w:val="23"/>
        </w:rPr>
      </w:pPr>
      <w:r w:rsidRPr="00935C63">
        <w:rPr>
          <w:rFonts w:ascii="Book Antiqua" w:eastAsia="Book Antiqua" w:hAnsi="Book Antiqua" w:cs="Book Antiqua"/>
          <w:sz w:val="23"/>
          <w:szCs w:val="23"/>
        </w:rPr>
        <w:t xml:space="preserve">                                                                  </w:t>
      </w:r>
      <w:r w:rsidR="003A1E00" w:rsidRPr="00935C63">
        <w:rPr>
          <w:rFonts w:ascii="Book Antiqua" w:eastAsia="Book Antiqua" w:hAnsi="Book Antiqua" w:cs="Book Antiqua"/>
          <w:sz w:val="23"/>
          <w:szCs w:val="23"/>
        </w:rPr>
        <w:t xml:space="preserve">                         </w:t>
      </w:r>
      <w:r w:rsidR="00916D7E" w:rsidRPr="00935C63">
        <w:rPr>
          <w:rFonts w:ascii="Book Antiqua" w:eastAsia="Book Antiqua" w:hAnsi="Book Antiqua" w:cs="Book Antiqua"/>
          <w:sz w:val="23"/>
          <w:szCs w:val="23"/>
        </w:rPr>
        <w:t xml:space="preserve">                    </w:t>
      </w:r>
      <w:r w:rsidR="00D52505" w:rsidRPr="00935C63">
        <w:rPr>
          <w:rFonts w:ascii="Book Antiqua" w:eastAsia="Book Antiqua" w:hAnsi="Book Antiqua" w:cs="Book Antiqua"/>
          <w:sz w:val="23"/>
          <w:szCs w:val="23"/>
        </w:rPr>
        <w:t xml:space="preserve">       </w:t>
      </w:r>
      <w:r w:rsidR="00916D7E" w:rsidRPr="00935C63">
        <w:rPr>
          <w:rFonts w:ascii="Book Antiqua" w:eastAsia="Book Antiqua" w:hAnsi="Book Antiqua" w:cs="Book Antiqua"/>
          <w:sz w:val="23"/>
          <w:szCs w:val="23"/>
        </w:rPr>
        <w:t xml:space="preserve"> </w:t>
      </w:r>
      <w:r w:rsidR="003A1E00" w:rsidRPr="00935C63">
        <w:rPr>
          <w:rFonts w:ascii="Book Antiqua" w:eastAsia="Book Antiqua" w:hAnsi="Book Antiqua" w:cs="Book Antiqua"/>
          <w:sz w:val="23"/>
          <w:szCs w:val="23"/>
        </w:rPr>
        <w:t xml:space="preserve">   </w:t>
      </w:r>
    </w:p>
    <w:p w14:paraId="01DF3118" w14:textId="77777777" w:rsidR="002A2A14" w:rsidRPr="00935C63" w:rsidRDefault="00C019CD">
      <w:pPr>
        <w:tabs>
          <w:tab w:val="left" w:pos="1440"/>
        </w:tabs>
        <w:rPr>
          <w:rFonts w:ascii="Book Antiqua" w:eastAsia="Book Antiqua" w:hAnsi="Book Antiqua" w:cs="Book Antiqua"/>
          <w:sz w:val="23"/>
          <w:szCs w:val="23"/>
        </w:rPr>
      </w:pPr>
      <w:r w:rsidRPr="00935C63">
        <w:rPr>
          <w:rFonts w:ascii="Book Antiqua" w:eastAsia="Book Antiqua" w:hAnsi="Book Antiqua" w:cs="Book Antiqua"/>
          <w:sz w:val="23"/>
          <w:szCs w:val="23"/>
        </w:rPr>
        <w:t>*</w:t>
      </w:r>
      <w:r w:rsidR="007A3BDA" w:rsidRPr="00935C63">
        <w:rPr>
          <w:rFonts w:ascii="Book Antiqua" w:eastAsia="Book Antiqua" w:hAnsi="Book Antiqua" w:cs="Book Antiqua"/>
          <w:sz w:val="23"/>
          <w:szCs w:val="23"/>
        </w:rPr>
        <w:t xml:space="preserve">CHARGE AND BENEDICTION                                             </w:t>
      </w:r>
    </w:p>
    <w:p w14:paraId="6A6B172B" w14:textId="77777777" w:rsidR="002A2A14" w:rsidRPr="00935C63" w:rsidRDefault="002A2A14">
      <w:pPr>
        <w:tabs>
          <w:tab w:val="left" w:pos="1440"/>
        </w:tabs>
        <w:rPr>
          <w:rFonts w:ascii="Book Antiqua" w:eastAsia="Book Antiqua" w:hAnsi="Book Antiqua" w:cs="Book Antiqua"/>
          <w:sz w:val="23"/>
          <w:szCs w:val="23"/>
        </w:rPr>
      </w:pPr>
    </w:p>
    <w:p w14:paraId="2964C855" w14:textId="77777777" w:rsidR="00201B26" w:rsidRPr="00201B26" w:rsidRDefault="00D64CC4" w:rsidP="00B744FB">
      <w:pPr>
        <w:tabs>
          <w:tab w:val="left" w:pos="1440"/>
        </w:tabs>
        <w:rPr>
          <w:color w:val="000000"/>
          <w:shd w:val="clear" w:color="auto" w:fill="FFFFFF"/>
        </w:rPr>
      </w:pPr>
      <w:r w:rsidRPr="00935C63">
        <w:rPr>
          <w:rFonts w:ascii="Book Antiqua" w:eastAsia="Book Antiqua" w:hAnsi="Book Antiqua" w:cs="Book Antiqua"/>
          <w:sz w:val="23"/>
          <w:szCs w:val="23"/>
        </w:rPr>
        <w:t>*</w:t>
      </w:r>
      <w:r w:rsidR="0049108B" w:rsidRPr="00935C63">
        <w:rPr>
          <w:rFonts w:ascii="Book Antiqua" w:eastAsia="Book Antiqua" w:hAnsi="Book Antiqua" w:cs="Book Antiqua"/>
          <w:sz w:val="23"/>
          <w:szCs w:val="23"/>
        </w:rPr>
        <w:t xml:space="preserve">CONGREGATIONAL </w:t>
      </w:r>
      <w:r w:rsidR="008E56B7" w:rsidRPr="00935C63">
        <w:rPr>
          <w:rFonts w:ascii="Book Antiqua" w:eastAsia="Book Antiqua" w:hAnsi="Book Antiqua" w:cs="Book Antiqua"/>
          <w:sz w:val="23"/>
          <w:szCs w:val="23"/>
        </w:rPr>
        <w:t>RESPONSE</w:t>
      </w:r>
      <w:r w:rsidR="00B54B29">
        <w:rPr>
          <w:rFonts w:ascii="Book Antiqua" w:eastAsia="Book Antiqua" w:hAnsi="Book Antiqua" w:cs="Book Antiqua"/>
          <w:sz w:val="23"/>
          <w:szCs w:val="23"/>
        </w:rPr>
        <w:t xml:space="preserve"> </w:t>
      </w:r>
      <w:r w:rsidR="00201B26" w:rsidRPr="00201B26">
        <w:rPr>
          <w:color w:val="000000"/>
          <w:shd w:val="clear" w:color="auto" w:fill="FFFFFF"/>
        </w:rPr>
        <w:t>(G2G #702</w:t>
      </w:r>
      <w:r w:rsidR="00201B26" w:rsidRPr="00B54B29">
        <w:rPr>
          <w:rFonts w:ascii="Book Antiqua" w:hAnsi="Book Antiqua"/>
          <w:color w:val="000000"/>
          <w:shd w:val="clear" w:color="auto" w:fill="FFFFFF"/>
        </w:rPr>
        <w:t>)</w:t>
      </w:r>
      <w:r w:rsidR="00201B26" w:rsidRPr="00B54B29">
        <w:rPr>
          <w:rFonts w:ascii="Book Antiqua" w:hAnsi="Book Antiqua"/>
          <w:bCs/>
          <w:color w:val="000000"/>
          <w:shd w:val="clear" w:color="auto" w:fill="FFFFFF"/>
        </w:rPr>
        <w:t>”</w:t>
      </w:r>
      <w:r w:rsidR="00B54B29">
        <w:rPr>
          <w:rFonts w:ascii="Book Antiqua" w:hAnsi="Book Antiqua"/>
          <w:bCs/>
          <w:color w:val="000000"/>
          <w:shd w:val="clear" w:color="auto" w:fill="FFFFFF"/>
        </w:rPr>
        <w:t xml:space="preserve">Christ be Beside </w:t>
      </w:r>
      <w:r w:rsidR="00201B26" w:rsidRPr="00B54B29">
        <w:rPr>
          <w:rFonts w:ascii="Book Antiqua" w:hAnsi="Book Antiqua"/>
          <w:bCs/>
          <w:color w:val="000000"/>
          <w:shd w:val="clear" w:color="auto" w:fill="FFFFFF"/>
        </w:rPr>
        <w:t>Me”</w:t>
      </w:r>
      <w:r w:rsidR="00201B26" w:rsidRPr="00B54B29">
        <w:rPr>
          <w:rFonts w:ascii="Book Antiqua" w:hAnsi="Book Antiqua"/>
          <w:b/>
          <w:bCs/>
          <w:color w:val="000000"/>
          <w:shd w:val="clear" w:color="auto" w:fill="FFFFFF"/>
        </w:rPr>
        <w:t xml:space="preserve">                                              </w:t>
      </w:r>
      <w:r w:rsidR="00201B26" w:rsidRPr="00B54B29">
        <w:rPr>
          <w:rFonts w:ascii="Book Antiqua" w:hAnsi="Book Antiqua"/>
          <w:bCs/>
          <w:color w:val="000000"/>
          <w:shd w:val="clear" w:color="auto" w:fill="FFFFFF"/>
        </w:rPr>
        <w:t xml:space="preserve">               </w:t>
      </w:r>
    </w:p>
    <w:p w14:paraId="1A662B17" w14:textId="77777777" w:rsidR="00B744FB" w:rsidRPr="00B744FB" w:rsidRDefault="00B744FB" w:rsidP="00B744FB">
      <w:pPr>
        <w:tabs>
          <w:tab w:val="left" w:pos="1440"/>
        </w:tabs>
        <w:rPr>
          <w:rFonts w:ascii="Book Antiqua" w:eastAsia="Book Antiqua" w:hAnsi="Book Antiqua" w:cs="Book Antiqua"/>
          <w:b/>
          <w:bCs/>
          <w:sz w:val="23"/>
          <w:szCs w:val="23"/>
        </w:rPr>
      </w:pPr>
      <w:r w:rsidRPr="00B744FB">
        <w:rPr>
          <w:rFonts w:ascii="Book Antiqua" w:eastAsia="Times New Roman" w:hAnsi="Book Antiqua"/>
          <w:b/>
          <w:bCs/>
          <w:color w:val="000000"/>
          <w:sz w:val="23"/>
          <w:szCs w:val="23"/>
        </w:rPr>
        <w:t xml:space="preserve">Christ be beside me; Christ be before me;     </w:t>
      </w:r>
      <w:r w:rsidR="00201B26">
        <w:rPr>
          <w:rFonts w:ascii="Book Antiqua" w:eastAsia="Times New Roman" w:hAnsi="Book Antiqua"/>
          <w:b/>
          <w:bCs/>
          <w:color w:val="000000"/>
          <w:sz w:val="23"/>
          <w:szCs w:val="23"/>
        </w:rPr>
        <w:t xml:space="preserve">                    </w:t>
      </w:r>
      <w:r w:rsidRPr="00B744FB">
        <w:rPr>
          <w:rFonts w:ascii="Book Antiqua" w:eastAsia="Times New Roman" w:hAnsi="Book Antiqua"/>
          <w:b/>
          <w:bCs/>
          <w:color w:val="000000"/>
          <w:sz w:val="23"/>
          <w:szCs w:val="23"/>
        </w:rPr>
        <w:t xml:space="preserve">   </w:t>
      </w:r>
      <w:r w:rsidR="00201B26">
        <w:rPr>
          <w:rFonts w:ascii="Book Antiqua" w:eastAsia="Times New Roman" w:hAnsi="Book Antiqua"/>
          <w:b/>
          <w:bCs/>
          <w:color w:val="000000"/>
          <w:sz w:val="23"/>
          <w:szCs w:val="23"/>
        </w:rPr>
        <w:t xml:space="preserve">   </w:t>
      </w:r>
      <w:r w:rsidR="00201B26" w:rsidRPr="00201B26">
        <w:rPr>
          <w:rFonts w:ascii="Book Antiqua" w:hAnsi="Book Antiqua"/>
          <w:color w:val="000000"/>
          <w:shd w:val="clear" w:color="auto" w:fill="FFFFFF"/>
        </w:rPr>
        <w:t>Gaelic</w:t>
      </w:r>
      <w:r w:rsidRPr="00B744FB">
        <w:rPr>
          <w:rFonts w:ascii="Book Antiqua" w:eastAsia="Times New Roman" w:hAnsi="Book Antiqua"/>
          <w:b/>
          <w:bCs/>
          <w:color w:val="000000"/>
          <w:sz w:val="23"/>
          <w:szCs w:val="23"/>
        </w:rPr>
        <w:t xml:space="preserve"> </w:t>
      </w:r>
      <w:r>
        <w:rPr>
          <w:rFonts w:ascii="Book Antiqua" w:eastAsia="Times New Roman" w:hAnsi="Book Antiqua"/>
          <w:b/>
          <w:bCs/>
          <w:color w:val="000000"/>
          <w:sz w:val="23"/>
          <w:szCs w:val="23"/>
        </w:rPr>
        <w:t xml:space="preserve">              </w:t>
      </w:r>
      <w:r w:rsidRPr="00B744FB">
        <w:rPr>
          <w:rFonts w:ascii="Book Antiqua" w:eastAsia="Times New Roman" w:hAnsi="Book Antiqua"/>
          <w:b/>
          <w:bCs/>
          <w:color w:val="000000"/>
          <w:sz w:val="23"/>
          <w:szCs w:val="23"/>
        </w:rPr>
        <w:t xml:space="preserve">                   Christ be behind me, King of my heart.</w:t>
      </w:r>
    </w:p>
    <w:p w14:paraId="5C8FCC66" w14:textId="77777777" w:rsidR="00B744FB" w:rsidRPr="00B744FB" w:rsidRDefault="00B744FB" w:rsidP="00B744FB">
      <w:pPr>
        <w:shd w:val="clear" w:color="auto" w:fill="FFFFFF"/>
        <w:rPr>
          <w:rFonts w:ascii="Book Antiqua" w:eastAsia="Times New Roman" w:hAnsi="Book Antiqua"/>
          <w:b/>
          <w:bCs/>
          <w:color w:val="000000"/>
          <w:sz w:val="23"/>
          <w:szCs w:val="23"/>
        </w:rPr>
      </w:pPr>
      <w:r w:rsidRPr="00B744FB">
        <w:rPr>
          <w:rFonts w:ascii="Book Antiqua" w:eastAsia="Times New Roman" w:hAnsi="Book Antiqua"/>
          <w:b/>
          <w:bCs/>
          <w:color w:val="000000"/>
          <w:sz w:val="23"/>
          <w:szCs w:val="23"/>
        </w:rPr>
        <w:t>Christ be within me; Christ be below me;</w:t>
      </w:r>
    </w:p>
    <w:p w14:paraId="13A143FE" w14:textId="77777777" w:rsidR="00B744FB" w:rsidRPr="00B744FB" w:rsidRDefault="00B744FB" w:rsidP="00B744FB">
      <w:pPr>
        <w:shd w:val="clear" w:color="auto" w:fill="FFFFFF"/>
        <w:rPr>
          <w:rFonts w:ascii="Book Antiqua" w:eastAsia="Times New Roman" w:hAnsi="Book Antiqua"/>
          <w:b/>
          <w:bCs/>
          <w:color w:val="000000"/>
          <w:sz w:val="23"/>
          <w:szCs w:val="23"/>
        </w:rPr>
      </w:pPr>
      <w:r w:rsidRPr="00B744FB">
        <w:rPr>
          <w:rFonts w:ascii="Book Antiqua" w:eastAsia="Times New Roman" w:hAnsi="Book Antiqua"/>
          <w:b/>
          <w:bCs/>
          <w:color w:val="000000"/>
          <w:sz w:val="23"/>
          <w:szCs w:val="23"/>
        </w:rPr>
        <w:t>Christ be above me, never to part.</w:t>
      </w:r>
    </w:p>
    <w:p w14:paraId="2CBA2012" w14:textId="77777777" w:rsidR="00493855" w:rsidRPr="008E56B7" w:rsidRDefault="00493855" w:rsidP="008E56B7">
      <w:pPr>
        <w:tabs>
          <w:tab w:val="left" w:pos="1440"/>
        </w:tabs>
        <w:rPr>
          <w:rFonts w:ascii="Book Antiqua" w:eastAsia="Times New Roman" w:hAnsi="Book Antiqua"/>
          <w:color w:val="000000"/>
          <w:sz w:val="23"/>
          <w:szCs w:val="23"/>
        </w:rPr>
      </w:pPr>
    </w:p>
    <w:p w14:paraId="7B6D203D" w14:textId="77777777" w:rsidR="00DB1FE0" w:rsidRPr="00935C63" w:rsidRDefault="00D64CC4" w:rsidP="00DB1FE0">
      <w:pPr>
        <w:tabs>
          <w:tab w:val="left" w:pos="1440"/>
        </w:tabs>
        <w:rPr>
          <w:rFonts w:ascii="Book Antiqua" w:eastAsia="Book Antiqua" w:hAnsi="Book Antiqua" w:cs="Book Antiqua"/>
          <w:sz w:val="23"/>
          <w:szCs w:val="23"/>
        </w:rPr>
      </w:pPr>
      <w:r w:rsidRPr="00935C63">
        <w:rPr>
          <w:rFonts w:ascii="Book Antiqua" w:eastAsia="Book Antiqua" w:hAnsi="Book Antiqua" w:cs="Book Antiqua"/>
          <w:sz w:val="23"/>
          <w:szCs w:val="23"/>
        </w:rPr>
        <w:t>*</w:t>
      </w:r>
      <w:r w:rsidR="00DB1FE0" w:rsidRPr="00935C63">
        <w:rPr>
          <w:rFonts w:ascii="Book Antiqua" w:eastAsia="Book Antiqua" w:hAnsi="Book Antiqua" w:cs="Book Antiqua"/>
          <w:sz w:val="23"/>
          <w:szCs w:val="23"/>
        </w:rPr>
        <w:t xml:space="preserve">PASSING OF THE PEACE                         </w:t>
      </w:r>
    </w:p>
    <w:p w14:paraId="247AABDD" w14:textId="77777777" w:rsidR="008E3253" w:rsidRPr="00935C63" w:rsidRDefault="00007AAA" w:rsidP="008E3253">
      <w:pPr>
        <w:widowControl w:val="0"/>
        <w:tabs>
          <w:tab w:val="left" w:pos="990"/>
        </w:tabs>
        <w:rPr>
          <w:rFonts w:ascii="Book Antiqua" w:eastAsia="Book Antiqua" w:hAnsi="Book Antiqua" w:cs="Book Antiqua"/>
          <w:sz w:val="23"/>
          <w:szCs w:val="23"/>
        </w:rPr>
      </w:pPr>
      <w:r w:rsidRPr="00935C63">
        <w:rPr>
          <w:rFonts w:ascii="Book Antiqua" w:eastAsia="Book Antiqua" w:hAnsi="Book Antiqua" w:cs="Book Antiqua"/>
          <w:sz w:val="23"/>
          <w:szCs w:val="23"/>
        </w:rPr>
        <w:t xml:space="preserve">Until we meet again, may the peace of </w:t>
      </w:r>
      <w:r w:rsidR="001960F4" w:rsidRPr="00935C63">
        <w:rPr>
          <w:rFonts w:ascii="Book Antiqua" w:eastAsia="Book Antiqua" w:hAnsi="Book Antiqua" w:cs="Book Antiqua"/>
          <w:sz w:val="23"/>
          <w:szCs w:val="23"/>
        </w:rPr>
        <w:t>our</w:t>
      </w:r>
      <w:r w:rsidRPr="00935C63">
        <w:rPr>
          <w:rFonts w:ascii="Book Antiqua" w:eastAsia="Book Antiqua" w:hAnsi="Book Antiqua" w:cs="Book Antiqua"/>
          <w:sz w:val="23"/>
          <w:szCs w:val="23"/>
        </w:rPr>
        <w:t xml:space="preserve"> Lord be with you.</w:t>
      </w:r>
    </w:p>
    <w:p w14:paraId="111FFFC0" w14:textId="77777777" w:rsidR="00DB1FE0" w:rsidRPr="00935C63" w:rsidRDefault="008E3253" w:rsidP="008E3253">
      <w:pPr>
        <w:widowControl w:val="0"/>
        <w:tabs>
          <w:tab w:val="left" w:pos="990"/>
        </w:tabs>
        <w:rPr>
          <w:rFonts w:ascii="Book Antiqua" w:eastAsia="Book Antiqua" w:hAnsi="Book Antiqua" w:cs="Book Antiqua"/>
          <w:b/>
          <w:bCs/>
          <w:sz w:val="23"/>
          <w:szCs w:val="23"/>
        </w:rPr>
      </w:pPr>
      <w:r w:rsidRPr="00935C63">
        <w:rPr>
          <w:rFonts w:ascii="Book Antiqua" w:eastAsia="Book Antiqua" w:hAnsi="Book Antiqua" w:cs="Book Antiqua"/>
          <w:b/>
          <w:bCs/>
          <w:sz w:val="23"/>
          <w:szCs w:val="23"/>
        </w:rPr>
        <w:t xml:space="preserve">And </w:t>
      </w:r>
      <w:r w:rsidR="00D23A2C" w:rsidRPr="00935C63">
        <w:rPr>
          <w:rFonts w:ascii="Book Antiqua" w:eastAsia="Book Antiqua" w:hAnsi="Book Antiqua" w:cs="Book Antiqua"/>
          <w:b/>
          <w:bCs/>
          <w:sz w:val="23"/>
          <w:szCs w:val="23"/>
        </w:rPr>
        <w:t>also</w:t>
      </w:r>
      <w:r w:rsidR="00D23A2C">
        <w:rPr>
          <w:rFonts w:ascii="Book Antiqua" w:eastAsia="Book Antiqua" w:hAnsi="Book Antiqua" w:cs="Book Antiqua"/>
          <w:b/>
          <w:bCs/>
          <w:sz w:val="23"/>
          <w:szCs w:val="23"/>
        </w:rPr>
        <w:t xml:space="preserve"> </w:t>
      </w:r>
      <w:r w:rsidRPr="00935C63">
        <w:rPr>
          <w:rFonts w:ascii="Book Antiqua" w:eastAsia="Book Antiqua" w:hAnsi="Book Antiqua" w:cs="Book Antiqua"/>
          <w:b/>
          <w:bCs/>
          <w:sz w:val="23"/>
          <w:szCs w:val="23"/>
        </w:rPr>
        <w:t>with you.</w:t>
      </w:r>
      <w:r w:rsidR="00007AAA" w:rsidRPr="00935C63">
        <w:rPr>
          <w:rFonts w:ascii="Book Antiqua" w:eastAsia="Book Antiqua" w:hAnsi="Book Antiqua" w:cs="Book Antiqua"/>
          <w:b/>
          <w:bCs/>
          <w:sz w:val="23"/>
          <w:szCs w:val="23"/>
        </w:rPr>
        <w:t xml:space="preserve"> Amen.</w:t>
      </w:r>
    </w:p>
    <w:p w14:paraId="13A320A6" w14:textId="77777777" w:rsidR="008A1169" w:rsidRPr="00DB1FE0" w:rsidRDefault="005D2FF5" w:rsidP="00DB1FE0">
      <w:pPr>
        <w:widowControl w:val="0"/>
        <w:tabs>
          <w:tab w:val="left" w:pos="990"/>
        </w:tabs>
        <w:rPr>
          <w:rFonts w:ascii="Book Antiqua" w:eastAsia="Book Antiqua" w:hAnsi="Book Antiqua" w:cs="Book Antiqua"/>
          <w:bCs/>
          <w:i/>
          <w:iCs/>
        </w:rPr>
      </w:pPr>
      <w:r>
        <w:rPr>
          <w:rFonts w:ascii="Book Antiqua" w:eastAsia="Book Antiqua" w:hAnsi="Book Antiqua" w:cs="Book Antiqua"/>
          <w:sz w:val="24"/>
          <w:szCs w:val="24"/>
        </w:rPr>
        <w:tab/>
      </w:r>
      <w:r w:rsidR="001E073D">
        <w:rPr>
          <w:rFonts w:ascii="Book Antiqua" w:eastAsia="Book Antiqua" w:hAnsi="Book Antiqua" w:cs="Book Antiqua"/>
          <w:sz w:val="24"/>
          <w:szCs w:val="24"/>
        </w:rPr>
        <w:t xml:space="preserve">          </w:t>
      </w:r>
      <w:bookmarkStart w:id="12" w:name="_Hlk195689758"/>
      <w:r w:rsidR="00DB1FE0">
        <w:rPr>
          <w:rFonts w:ascii="Book Antiqua" w:eastAsia="Book Antiqua" w:hAnsi="Book Antiqua" w:cs="Book Antiqua"/>
          <w:sz w:val="24"/>
          <w:szCs w:val="24"/>
        </w:rPr>
        <w:t xml:space="preserve">         </w:t>
      </w:r>
    </w:p>
    <w:p w14:paraId="7428471C" w14:textId="77777777" w:rsidR="008A1169" w:rsidRDefault="008A1169" w:rsidP="005F1942">
      <w:pPr>
        <w:shd w:val="clear" w:color="auto" w:fill="FFFFFF"/>
        <w:rPr>
          <w:rFonts w:ascii="Book Antiqua" w:eastAsia="Book Antiqua" w:hAnsi="Book Antiqua" w:cs="Book Antiqua"/>
          <w:color w:val="000000"/>
        </w:rPr>
      </w:pPr>
    </w:p>
    <w:p w14:paraId="483CEFF6" w14:textId="77777777" w:rsidR="004B2014" w:rsidRDefault="004B2014" w:rsidP="008A1169">
      <w:pPr>
        <w:shd w:val="clear" w:color="auto" w:fill="FFFFFF"/>
        <w:rPr>
          <w:rFonts w:ascii="Book Antiqua" w:eastAsia="Book Antiqua" w:hAnsi="Book Antiqua" w:cs="Book Antiqua"/>
          <w:color w:val="000000"/>
        </w:rPr>
      </w:pPr>
    </w:p>
    <w:p w14:paraId="64CE94B2" w14:textId="77777777" w:rsidR="00DB1FE0" w:rsidRDefault="008A1169" w:rsidP="00DB1FE0">
      <w:pPr>
        <w:shd w:val="clear" w:color="auto" w:fill="FFFFFF"/>
        <w:rPr>
          <w:rFonts w:ascii="Book Antiqua" w:eastAsia="Book Antiqua" w:hAnsi="Book Antiqua" w:cs="Book Antiqua"/>
          <w:sz w:val="2"/>
          <w:szCs w:val="2"/>
        </w:rPr>
      </w:pPr>
      <w:r w:rsidRPr="008A1169">
        <w:rPr>
          <w:rFonts w:ascii="Book Antiqua" w:eastAsia="Book Antiqua" w:hAnsi="Book Antiqua" w:cs="Book Antiqua"/>
          <w:color w:val="000000"/>
        </w:rPr>
        <w:t xml:space="preserve">                           </w:t>
      </w:r>
      <w:bookmarkEnd w:id="12"/>
    </w:p>
    <w:p w14:paraId="642B52D1" w14:textId="77777777" w:rsidR="00911172" w:rsidRDefault="00911172" w:rsidP="004B2014">
      <w:pPr>
        <w:tabs>
          <w:tab w:val="left" w:pos="1440"/>
        </w:tabs>
        <w:jc w:val="center"/>
        <w:rPr>
          <w:rFonts w:ascii="Book Antiqua" w:eastAsia="Book Antiqua" w:hAnsi="Book Antiqua" w:cs="Book Antiqua"/>
          <w:sz w:val="2"/>
          <w:szCs w:val="2"/>
        </w:rPr>
      </w:pPr>
    </w:p>
    <w:sectPr w:rsidR="00911172" w:rsidSect="00C648AE">
      <w:pgSz w:w="24480" w:h="15840" w:orient="landscape"/>
      <w:pgMar w:top="697" w:right="636" w:bottom="697" w:left="697" w:header="720" w:footer="720" w:gutter="0"/>
      <w:pgNumType w:start="1"/>
      <w:cols w:num="3" w:space="720" w:equalWidth="0">
        <w:col w:w="6875" w:space="1260"/>
        <w:col w:w="6875" w:space="1260"/>
        <w:col w:w="687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BD421" w14:textId="77777777" w:rsidR="00280BB3" w:rsidRDefault="00280BB3">
      <w:r>
        <w:separator/>
      </w:r>
    </w:p>
  </w:endnote>
  <w:endnote w:type="continuationSeparator" w:id="0">
    <w:p w14:paraId="660DB63C" w14:textId="77777777" w:rsidR="00280BB3" w:rsidRDefault="0028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A14B01AA-9A90-4D9E-A38E-266ADC5D0694}"/>
    <w:embedBold r:id="rId2" w:fontKey="{53621EE6-1019-493A-A9E0-47E5D74285D1}"/>
    <w:embedItalic r:id="rId3" w:fontKey="{5FFF34CF-B417-49B0-8FBB-9918989B68FF}"/>
    <w:embedBoldItalic r:id="rId4" w:fontKey="{6D6C9D30-EA0E-4F8A-A753-EFCFC584BD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90A9F57C-5FB4-467D-9850-982C262FFDAF}"/>
    <w:embedBold r:id="rId6" w:fontKey="{2C97769A-729E-43C8-A7C3-08943FD31D71}"/>
  </w:font>
  <w:font w:name="Georgia">
    <w:panose1 w:val="02040502050405020303"/>
    <w:charset w:val="00"/>
    <w:family w:val="roman"/>
    <w:pitch w:val="variable"/>
    <w:sig w:usb0="00000287" w:usb1="00000000" w:usb2="00000000" w:usb3="00000000" w:csb0="0000009F" w:csb1="00000000"/>
    <w:embedRegular r:id="rId7" w:fontKey="{2F654BD5-33E3-45E8-8AA2-78F3AA2A2523}"/>
    <w:embedItalic r:id="rId8" w:fontKey="{45157D30-8FBA-400D-BF1C-90629A17C5E1}"/>
  </w:font>
  <w:font w:name="Cambria">
    <w:panose1 w:val="02040503050406030204"/>
    <w:charset w:val="00"/>
    <w:family w:val="roman"/>
    <w:pitch w:val="variable"/>
    <w:sig w:usb0="E00006FF" w:usb1="420024FF" w:usb2="02000000" w:usb3="00000000" w:csb0="0000019F" w:csb1="00000000"/>
    <w:embedRegular r:id="rId9" w:fontKey="{17C46ACC-0891-4DA4-979C-B426F4C2BFD8}"/>
  </w:font>
  <w:font w:name="Tahoma">
    <w:panose1 w:val="020B0604030504040204"/>
    <w:charset w:val="00"/>
    <w:family w:val="swiss"/>
    <w:pitch w:val="variable"/>
    <w:sig w:usb0="E1002EFF" w:usb1="C000605B" w:usb2="00000029" w:usb3="00000000" w:csb0="000101FF" w:csb1="00000000"/>
    <w:embedRegular r:id="rId10" w:fontKey="{46C29AEC-57B8-4AD9-AA57-AF7FAFB1D32C}"/>
  </w:font>
  <w:font w:name="Libre Baskerville">
    <w:altName w:val="Times New Roman"/>
    <w:charset w:val="00"/>
    <w:family w:val="auto"/>
    <w:pitch w:val="variable"/>
    <w:sig w:usb0="A00000BF" w:usb1="5000005B" w:usb2="00000000" w:usb3="00000000" w:csb0="00000093" w:csb1="00000000"/>
    <w:embedRegular r:id="rId11" w:fontKey="{6F538108-8C5A-42DB-889C-A0FCA03573BC}"/>
    <w:embedBold r:id="rId12" w:fontKey="{09CDE21A-8C08-43BD-AF15-3F76365CB7EF}"/>
    <w:embedItalic r:id="rId13" w:fontKey="{0E34BFD8-F9C4-433B-A638-AF48D9D544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02FBA" w14:textId="77777777" w:rsidR="00280BB3" w:rsidRDefault="00280BB3">
      <w:r>
        <w:separator/>
      </w:r>
    </w:p>
  </w:footnote>
  <w:footnote w:type="continuationSeparator" w:id="0">
    <w:p w14:paraId="10DABB99" w14:textId="77777777" w:rsidR="00280BB3" w:rsidRDefault="00280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2281"/>
    <w:multiLevelType w:val="hybridMultilevel"/>
    <w:tmpl w:val="08863A1E"/>
    <w:lvl w:ilvl="0" w:tplc="ED12687E">
      <w:start w:val="17"/>
      <w:numFmt w:val="bullet"/>
      <w:lvlText w:val=""/>
      <w:lvlJc w:val="left"/>
      <w:pPr>
        <w:ind w:left="720" w:hanging="360"/>
      </w:pPr>
      <w:rPr>
        <w:rFonts w:ascii="Symbol" w:eastAsia="Book Antiqua" w:hAnsi="Symbol"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69E7"/>
    <w:multiLevelType w:val="multilevel"/>
    <w:tmpl w:val="2FCE7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E8122A"/>
    <w:multiLevelType w:val="hybridMultilevel"/>
    <w:tmpl w:val="2268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C761FC"/>
    <w:multiLevelType w:val="hybridMultilevel"/>
    <w:tmpl w:val="8B7EE8E8"/>
    <w:lvl w:ilvl="0" w:tplc="15247ADA">
      <w:start w:val="17"/>
      <w:numFmt w:val="bullet"/>
      <w:lvlText w:val=""/>
      <w:lvlJc w:val="left"/>
      <w:pPr>
        <w:ind w:left="720" w:hanging="360"/>
      </w:pPr>
      <w:rPr>
        <w:rFonts w:ascii="Symbol" w:eastAsia="Book Antiqua" w:hAnsi="Symbol"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AB316E"/>
    <w:multiLevelType w:val="multilevel"/>
    <w:tmpl w:val="1C3C6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97D7462"/>
    <w:multiLevelType w:val="multilevel"/>
    <w:tmpl w:val="2D42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1907932">
    <w:abstractNumId w:val="4"/>
  </w:num>
  <w:num w:numId="2" w16cid:durableId="619917881">
    <w:abstractNumId w:val="1"/>
  </w:num>
  <w:num w:numId="3" w16cid:durableId="1130172283">
    <w:abstractNumId w:val="2"/>
  </w:num>
  <w:num w:numId="4" w16cid:durableId="168713549">
    <w:abstractNumId w:val="5"/>
  </w:num>
  <w:num w:numId="5" w16cid:durableId="1910996292">
    <w:abstractNumId w:val="3"/>
  </w:num>
  <w:num w:numId="6" w16cid:durableId="1149710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72"/>
    <w:rsid w:val="000000F1"/>
    <w:rsid w:val="00003351"/>
    <w:rsid w:val="00007AAA"/>
    <w:rsid w:val="00007F9B"/>
    <w:rsid w:val="000104EB"/>
    <w:rsid w:val="000123E7"/>
    <w:rsid w:val="00012827"/>
    <w:rsid w:val="00015723"/>
    <w:rsid w:val="00015E1D"/>
    <w:rsid w:val="0001603C"/>
    <w:rsid w:val="0001675C"/>
    <w:rsid w:val="00021D25"/>
    <w:rsid w:val="00023DFE"/>
    <w:rsid w:val="000250CF"/>
    <w:rsid w:val="000264AA"/>
    <w:rsid w:val="00037912"/>
    <w:rsid w:val="0004346B"/>
    <w:rsid w:val="000435D5"/>
    <w:rsid w:val="00044E90"/>
    <w:rsid w:val="00046ADF"/>
    <w:rsid w:val="000474E2"/>
    <w:rsid w:val="00052454"/>
    <w:rsid w:val="00052B84"/>
    <w:rsid w:val="00053616"/>
    <w:rsid w:val="00061FE1"/>
    <w:rsid w:val="000649E3"/>
    <w:rsid w:val="00064A0F"/>
    <w:rsid w:val="00067ABD"/>
    <w:rsid w:val="00070147"/>
    <w:rsid w:val="000720BF"/>
    <w:rsid w:val="0007494B"/>
    <w:rsid w:val="000752F7"/>
    <w:rsid w:val="00082F2E"/>
    <w:rsid w:val="000838C2"/>
    <w:rsid w:val="0008542C"/>
    <w:rsid w:val="00087737"/>
    <w:rsid w:val="000920E1"/>
    <w:rsid w:val="0009220C"/>
    <w:rsid w:val="0009399A"/>
    <w:rsid w:val="000959A2"/>
    <w:rsid w:val="00096901"/>
    <w:rsid w:val="000974DA"/>
    <w:rsid w:val="000A0189"/>
    <w:rsid w:val="000A1BFF"/>
    <w:rsid w:val="000A1F94"/>
    <w:rsid w:val="000A54EF"/>
    <w:rsid w:val="000A58E9"/>
    <w:rsid w:val="000B331D"/>
    <w:rsid w:val="000B3699"/>
    <w:rsid w:val="000B45E9"/>
    <w:rsid w:val="000B6933"/>
    <w:rsid w:val="000C0DB1"/>
    <w:rsid w:val="000C3ADA"/>
    <w:rsid w:val="000C5047"/>
    <w:rsid w:val="000C5193"/>
    <w:rsid w:val="000C66C1"/>
    <w:rsid w:val="000D0DC0"/>
    <w:rsid w:val="000D104E"/>
    <w:rsid w:val="000D460F"/>
    <w:rsid w:val="000E049B"/>
    <w:rsid w:val="000F111E"/>
    <w:rsid w:val="000F18B4"/>
    <w:rsid w:val="00106BDC"/>
    <w:rsid w:val="001107F3"/>
    <w:rsid w:val="00113FFA"/>
    <w:rsid w:val="00116A5B"/>
    <w:rsid w:val="00121566"/>
    <w:rsid w:val="00126249"/>
    <w:rsid w:val="001355A9"/>
    <w:rsid w:val="00136CAE"/>
    <w:rsid w:val="00136EC3"/>
    <w:rsid w:val="00142C66"/>
    <w:rsid w:val="00143B50"/>
    <w:rsid w:val="00144BB8"/>
    <w:rsid w:val="0014587A"/>
    <w:rsid w:val="00146696"/>
    <w:rsid w:val="001466F4"/>
    <w:rsid w:val="00146C95"/>
    <w:rsid w:val="00150F49"/>
    <w:rsid w:val="00152155"/>
    <w:rsid w:val="00152F98"/>
    <w:rsid w:val="001534A4"/>
    <w:rsid w:val="001539EC"/>
    <w:rsid w:val="0015452C"/>
    <w:rsid w:val="00154835"/>
    <w:rsid w:val="00156D6C"/>
    <w:rsid w:val="00160FC1"/>
    <w:rsid w:val="00162801"/>
    <w:rsid w:val="0016673A"/>
    <w:rsid w:val="001671AB"/>
    <w:rsid w:val="00172A46"/>
    <w:rsid w:val="001742F5"/>
    <w:rsid w:val="00174E5A"/>
    <w:rsid w:val="00176D4A"/>
    <w:rsid w:val="00176E0A"/>
    <w:rsid w:val="00177FF9"/>
    <w:rsid w:val="00186433"/>
    <w:rsid w:val="001928C8"/>
    <w:rsid w:val="0019359B"/>
    <w:rsid w:val="00194377"/>
    <w:rsid w:val="001960F4"/>
    <w:rsid w:val="00196EEA"/>
    <w:rsid w:val="00197A50"/>
    <w:rsid w:val="00197D09"/>
    <w:rsid w:val="001A3B37"/>
    <w:rsid w:val="001A4B97"/>
    <w:rsid w:val="001A6932"/>
    <w:rsid w:val="001B1571"/>
    <w:rsid w:val="001B31CD"/>
    <w:rsid w:val="001B5F96"/>
    <w:rsid w:val="001B7C74"/>
    <w:rsid w:val="001C00EC"/>
    <w:rsid w:val="001C7875"/>
    <w:rsid w:val="001D6147"/>
    <w:rsid w:val="001E073D"/>
    <w:rsid w:val="001E584F"/>
    <w:rsid w:val="001F264C"/>
    <w:rsid w:val="001F3097"/>
    <w:rsid w:val="001F32E1"/>
    <w:rsid w:val="001F534A"/>
    <w:rsid w:val="001F6C35"/>
    <w:rsid w:val="001F6F30"/>
    <w:rsid w:val="001F7000"/>
    <w:rsid w:val="00201B26"/>
    <w:rsid w:val="0020681B"/>
    <w:rsid w:val="00211780"/>
    <w:rsid w:val="00212E32"/>
    <w:rsid w:val="00213151"/>
    <w:rsid w:val="00214D7F"/>
    <w:rsid w:val="00216550"/>
    <w:rsid w:val="0022301A"/>
    <w:rsid w:val="00223802"/>
    <w:rsid w:val="00225422"/>
    <w:rsid w:val="0022542E"/>
    <w:rsid w:val="00226FCF"/>
    <w:rsid w:val="002302F6"/>
    <w:rsid w:val="002323EF"/>
    <w:rsid w:val="002357B7"/>
    <w:rsid w:val="00236688"/>
    <w:rsid w:val="002377BF"/>
    <w:rsid w:val="00241864"/>
    <w:rsid w:val="0024405D"/>
    <w:rsid w:val="002447E5"/>
    <w:rsid w:val="00245FA0"/>
    <w:rsid w:val="00246D7B"/>
    <w:rsid w:val="00247533"/>
    <w:rsid w:val="00252C14"/>
    <w:rsid w:val="00254575"/>
    <w:rsid w:val="0025514A"/>
    <w:rsid w:val="00256B94"/>
    <w:rsid w:val="002648E9"/>
    <w:rsid w:val="00272F6F"/>
    <w:rsid w:val="00275A49"/>
    <w:rsid w:val="00275EC8"/>
    <w:rsid w:val="00275F93"/>
    <w:rsid w:val="00276F22"/>
    <w:rsid w:val="00277877"/>
    <w:rsid w:val="00280BB3"/>
    <w:rsid w:val="00285053"/>
    <w:rsid w:val="002852F0"/>
    <w:rsid w:val="00285859"/>
    <w:rsid w:val="00286D2E"/>
    <w:rsid w:val="002A0B37"/>
    <w:rsid w:val="002A1077"/>
    <w:rsid w:val="002A267B"/>
    <w:rsid w:val="002A2A14"/>
    <w:rsid w:val="002A40D4"/>
    <w:rsid w:val="002A76BD"/>
    <w:rsid w:val="002B1484"/>
    <w:rsid w:val="002B1B02"/>
    <w:rsid w:val="002B666D"/>
    <w:rsid w:val="002C0194"/>
    <w:rsid w:val="002C4003"/>
    <w:rsid w:val="002C5208"/>
    <w:rsid w:val="002C58D2"/>
    <w:rsid w:val="002C711F"/>
    <w:rsid w:val="002D05A9"/>
    <w:rsid w:val="002D0F93"/>
    <w:rsid w:val="002D3947"/>
    <w:rsid w:val="002D7FC9"/>
    <w:rsid w:val="002E1F57"/>
    <w:rsid w:val="002E48B2"/>
    <w:rsid w:val="002F21BC"/>
    <w:rsid w:val="002F3E6B"/>
    <w:rsid w:val="00302AB0"/>
    <w:rsid w:val="00302BB6"/>
    <w:rsid w:val="00304AB9"/>
    <w:rsid w:val="003075DB"/>
    <w:rsid w:val="00307B80"/>
    <w:rsid w:val="00312774"/>
    <w:rsid w:val="0031686F"/>
    <w:rsid w:val="00317C72"/>
    <w:rsid w:val="003208D9"/>
    <w:rsid w:val="00320FA7"/>
    <w:rsid w:val="00321886"/>
    <w:rsid w:val="003218FB"/>
    <w:rsid w:val="00321F91"/>
    <w:rsid w:val="0032457D"/>
    <w:rsid w:val="0032572D"/>
    <w:rsid w:val="00326AC5"/>
    <w:rsid w:val="003313EB"/>
    <w:rsid w:val="00331FF0"/>
    <w:rsid w:val="0033308F"/>
    <w:rsid w:val="00335D0B"/>
    <w:rsid w:val="00337BE3"/>
    <w:rsid w:val="003419CE"/>
    <w:rsid w:val="003441C3"/>
    <w:rsid w:val="003449F9"/>
    <w:rsid w:val="0034531F"/>
    <w:rsid w:val="0034542C"/>
    <w:rsid w:val="00352CDC"/>
    <w:rsid w:val="00354DD8"/>
    <w:rsid w:val="00357351"/>
    <w:rsid w:val="0036088B"/>
    <w:rsid w:val="0036297D"/>
    <w:rsid w:val="00365473"/>
    <w:rsid w:val="00367481"/>
    <w:rsid w:val="00371107"/>
    <w:rsid w:val="0037402F"/>
    <w:rsid w:val="003742D7"/>
    <w:rsid w:val="003779EF"/>
    <w:rsid w:val="00382E04"/>
    <w:rsid w:val="003846A2"/>
    <w:rsid w:val="003863A8"/>
    <w:rsid w:val="003915EB"/>
    <w:rsid w:val="00392BEA"/>
    <w:rsid w:val="0039600F"/>
    <w:rsid w:val="00396454"/>
    <w:rsid w:val="003A024B"/>
    <w:rsid w:val="003A1713"/>
    <w:rsid w:val="003A1E00"/>
    <w:rsid w:val="003A25D5"/>
    <w:rsid w:val="003A4608"/>
    <w:rsid w:val="003A6F0A"/>
    <w:rsid w:val="003B2C78"/>
    <w:rsid w:val="003B5E50"/>
    <w:rsid w:val="003B6C4E"/>
    <w:rsid w:val="003B7172"/>
    <w:rsid w:val="003B77B8"/>
    <w:rsid w:val="003C30D4"/>
    <w:rsid w:val="003C38A7"/>
    <w:rsid w:val="003C670F"/>
    <w:rsid w:val="003C70FB"/>
    <w:rsid w:val="003C7B3B"/>
    <w:rsid w:val="003D10C2"/>
    <w:rsid w:val="003D1D62"/>
    <w:rsid w:val="003D79B0"/>
    <w:rsid w:val="003E33A0"/>
    <w:rsid w:val="003E5CFA"/>
    <w:rsid w:val="003E63A2"/>
    <w:rsid w:val="003F1B07"/>
    <w:rsid w:val="003F51B0"/>
    <w:rsid w:val="003F72D6"/>
    <w:rsid w:val="003F7627"/>
    <w:rsid w:val="00401E47"/>
    <w:rsid w:val="00402D80"/>
    <w:rsid w:val="0040304A"/>
    <w:rsid w:val="0040429E"/>
    <w:rsid w:val="00404834"/>
    <w:rsid w:val="00405922"/>
    <w:rsid w:val="004059C3"/>
    <w:rsid w:val="004108FA"/>
    <w:rsid w:val="0041099B"/>
    <w:rsid w:val="004121F1"/>
    <w:rsid w:val="00413735"/>
    <w:rsid w:val="00414E28"/>
    <w:rsid w:val="00416AE4"/>
    <w:rsid w:val="00417606"/>
    <w:rsid w:val="004229DC"/>
    <w:rsid w:val="00425DEF"/>
    <w:rsid w:val="00431796"/>
    <w:rsid w:val="004330A4"/>
    <w:rsid w:val="00444955"/>
    <w:rsid w:val="0044501F"/>
    <w:rsid w:val="00447100"/>
    <w:rsid w:val="00447F7F"/>
    <w:rsid w:val="0045039A"/>
    <w:rsid w:val="00451A91"/>
    <w:rsid w:val="00461B15"/>
    <w:rsid w:val="00462462"/>
    <w:rsid w:val="004630D0"/>
    <w:rsid w:val="00467267"/>
    <w:rsid w:val="0047463F"/>
    <w:rsid w:val="004749FD"/>
    <w:rsid w:val="00475A75"/>
    <w:rsid w:val="00475C71"/>
    <w:rsid w:val="00482798"/>
    <w:rsid w:val="0048541F"/>
    <w:rsid w:val="00486EA3"/>
    <w:rsid w:val="004875A8"/>
    <w:rsid w:val="0049108B"/>
    <w:rsid w:val="0049127B"/>
    <w:rsid w:val="00491CA5"/>
    <w:rsid w:val="00493843"/>
    <w:rsid w:val="00493855"/>
    <w:rsid w:val="00494CB5"/>
    <w:rsid w:val="00497917"/>
    <w:rsid w:val="004A3EDA"/>
    <w:rsid w:val="004A6051"/>
    <w:rsid w:val="004B2014"/>
    <w:rsid w:val="004B5AD2"/>
    <w:rsid w:val="004B725E"/>
    <w:rsid w:val="004C0E6D"/>
    <w:rsid w:val="004C2DB3"/>
    <w:rsid w:val="004C361D"/>
    <w:rsid w:val="004C39D5"/>
    <w:rsid w:val="004C7577"/>
    <w:rsid w:val="004D00A8"/>
    <w:rsid w:val="004D00B4"/>
    <w:rsid w:val="004D1F82"/>
    <w:rsid w:val="004D2EBD"/>
    <w:rsid w:val="004E2236"/>
    <w:rsid w:val="004E593B"/>
    <w:rsid w:val="004F27F0"/>
    <w:rsid w:val="004F30A9"/>
    <w:rsid w:val="004F349A"/>
    <w:rsid w:val="004F5FD1"/>
    <w:rsid w:val="004F6F57"/>
    <w:rsid w:val="004F7AE8"/>
    <w:rsid w:val="00501F7C"/>
    <w:rsid w:val="00502002"/>
    <w:rsid w:val="00502363"/>
    <w:rsid w:val="00502A0E"/>
    <w:rsid w:val="00505904"/>
    <w:rsid w:val="00506C98"/>
    <w:rsid w:val="00507113"/>
    <w:rsid w:val="0051090F"/>
    <w:rsid w:val="00510E79"/>
    <w:rsid w:val="00512930"/>
    <w:rsid w:val="00513A30"/>
    <w:rsid w:val="00513B59"/>
    <w:rsid w:val="00516A99"/>
    <w:rsid w:val="005178F8"/>
    <w:rsid w:val="005207E9"/>
    <w:rsid w:val="00522D13"/>
    <w:rsid w:val="0052451D"/>
    <w:rsid w:val="005323F0"/>
    <w:rsid w:val="0053567C"/>
    <w:rsid w:val="00537911"/>
    <w:rsid w:val="00540D06"/>
    <w:rsid w:val="0054158E"/>
    <w:rsid w:val="00544FB2"/>
    <w:rsid w:val="0054624D"/>
    <w:rsid w:val="005466E0"/>
    <w:rsid w:val="00553189"/>
    <w:rsid w:val="00562653"/>
    <w:rsid w:val="0056439D"/>
    <w:rsid w:val="00564831"/>
    <w:rsid w:val="00565615"/>
    <w:rsid w:val="00567F74"/>
    <w:rsid w:val="0057167A"/>
    <w:rsid w:val="00573B49"/>
    <w:rsid w:val="005745AD"/>
    <w:rsid w:val="005807AB"/>
    <w:rsid w:val="00580EBF"/>
    <w:rsid w:val="0058316A"/>
    <w:rsid w:val="005964E8"/>
    <w:rsid w:val="005A0918"/>
    <w:rsid w:val="005A2213"/>
    <w:rsid w:val="005A69F5"/>
    <w:rsid w:val="005A75FA"/>
    <w:rsid w:val="005B67ED"/>
    <w:rsid w:val="005B6D8C"/>
    <w:rsid w:val="005B7A9B"/>
    <w:rsid w:val="005C1A07"/>
    <w:rsid w:val="005C435E"/>
    <w:rsid w:val="005D0B4C"/>
    <w:rsid w:val="005D14A4"/>
    <w:rsid w:val="005D2FF5"/>
    <w:rsid w:val="005D7816"/>
    <w:rsid w:val="005E1091"/>
    <w:rsid w:val="005E322A"/>
    <w:rsid w:val="005E6898"/>
    <w:rsid w:val="005F1942"/>
    <w:rsid w:val="005F4165"/>
    <w:rsid w:val="005F471E"/>
    <w:rsid w:val="005F4AD6"/>
    <w:rsid w:val="005F4DB4"/>
    <w:rsid w:val="005F4DF3"/>
    <w:rsid w:val="005F71BE"/>
    <w:rsid w:val="006020A5"/>
    <w:rsid w:val="00602D28"/>
    <w:rsid w:val="006045CD"/>
    <w:rsid w:val="0060490A"/>
    <w:rsid w:val="00604AEE"/>
    <w:rsid w:val="00605C6E"/>
    <w:rsid w:val="006060D0"/>
    <w:rsid w:val="00606865"/>
    <w:rsid w:val="006131DB"/>
    <w:rsid w:val="006136F4"/>
    <w:rsid w:val="0061405E"/>
    <w:rsid w:val="00614DB1"/>
    <w:rsid w:val="00615673"/>
    <w:rsid w:val="0061606A"/>
    <w:rsid w:val="006167B4"/>
    <w:rsid w:val="00617362"/>
    <w:rsid w:val="00620E87"/>
    <w:rsid w:val="006260CA"/>
    <w:rsid w:val="00630621"/>
    <w:rsid w:val="00630D64"/>
    <w:rsid w:val="0063431E"/>
    <w:rsid w:val="0063592E"/>
    <w:rsid w:val="00635BD9"/>
    <w:rsid w:val="00636785"/>
    <w:rsid w:val="00636D8A"/>
    <w:rsid w:val="0063771A"/>
    <w:rsid w:val="00654184"/>
    <w:rsid w:val="0065758F"/>
    <w:rsid w:val="00657C8A"/>
    <w:rsid w:val="006657B4"/>
    <w:rsid w:val="00683BA1"/>
    <w:rsid w:val="006842F8"/>
    <w:rsid w:val="00691CEA"/>
    <w:rsid w:val="00693392"/>
    <w:rsid w:val="00694AE8"/>
    <w:rsid w:val="00694C27"/>
    <w:rsid w:val="00695FBA"/>
    <w:rsid w:val="006A089F"/>
    <w:rsid w:val="006A28A0"/>
    <w:rsid w:val="006A3F94"/>
    <w:rsid w:val="006A7213"/>
    <w:rsid w:val="006B1620"/>
    <w:rsid w:val="006B306A"/>
    <w:rsid w:val="006B42F7"/>
    <w:rsid w:val="006C2D98"/>
    <w:rsid w:val="006C69AD"/>
    <w:rsid w:val="006D0891"/>
    <w:rsid w:val="006D1759"/>
    <w:rsid w:val="006D3EE4"/>
    <w:rsid w:val="006D6DD5"/>
    <w:rsid w:val="006E282E"/>
    <w:rsid w:val="006E6406"/>
    <w:rsid w:val="006E6CF6"/>
    <w:rsid w:val="006F13C9"/>
    <w:rsid w:val="006F16A5"/>
    <w:rsid w:val="006F1F34"/>
    <w:rsid w:val="006F23D6"/>
    <w:rsid w:val="006F2A67"/>
    <w:rsid w:val="006F3100"/>
    <w:rsid w:val="006F3E10"/>
    <w:rsid w:val="006F3E35"/>
    <w:rsid w:val="006F609B"/>
    <w:rsid w:val="006F74F5"/>
    <w:rsid w:val="00703276"/>
    <w:rsid w:val="00703832"/>
    <w:rsid w:val="0070434C"/>
    <w:rsid w:val="00713E3F"/>
    <w:rsid w:val="00715ECB"/>
    <w:rsid w:val="007206E5"/>
    <w:rsid w:val="007273BE"/>
    <w:rsid w:val="007276BB"/>
    <w:rsid w:val="007276D7"/>
    <w:rsid w:val="00731C2C"/>
    <w:rsid w:val="00733FDA"/>
    <w:rsid w:val="007345E3"/>
    <w:rsid w:val="0073553B"/>
    <w:rsid w:val="0074053D"/>
    <w:rsid w:val="00740BC5"/>
    <w:rsid w:val="00747EDC"/>
    <w:rsid w:val="00751C56"/>
    <w:rsid w:val="007520E8"/>
    <w:rsid w:val="007543E4"/>
    <w:rsid w:val="00757F0D"/>
    <w:rsid w:val="007621CB"/>
    <w:rsid w:val="00762643"/>
    <w:rsid w:val="00764FE3"/>
    <w:rsid w:val="0076523A"/>
    <w:rsid w:val="00770BCD"/>
    <w:rsid w:val="007714A0"/>
    <w:rsid w:val="007718F5"/>
    <w:rsid w:val="007733E9"/>
    <w:rsid w:val="0077427E"/>
    <w:rsid w:val="0078389F"/>
    <w:rsid w:val="00785921"/>
    <w:rsid w:val="0079133D"/>
    <w:rsid w:val="007917CF"/>
    <w:rsid w:val="0079608E"/>
    <w:rsid w:val="00797657"/>
    <w:rsid w:val="007A0E93"/>
    <w:rsid w:val="007A3290"/>
    <w:rsid w:val="007A3BDA"/>
    <w:rsid w:val="007A438F"/>
    <w:rsid w:val="007A50BF"/>
    <w:rsid w:val="007A6697"/>
    <w:rsid w:val="007B23EF"/>
    <w:rsid w:val="007B3E27"/>
    <w:rsid w:val="007B70D0"/>
    <w:rsid w:val="007C04FD"/>
    <w:rsid w:val="007C0E31"/>
    <w:rsid w:val="007C1A49"/>
    <w:rsid w:val="007C2048"/>
    <w:rsid w:val="007C356B"/>
    <w:rsid w:val="007C3BA4"/>
    <w:rsid w:val="007C6CA9"/>
    <w:rsid w:val="007D7986"/>
    <w:rsid w:val="007E1D14"/>
    <w:rsid w:val="007E2138"/>
    <w:rsid w:val="007E4ADE"/>
    <w:rsid w:val="007E4E05"/>
    <w:rsid w:val="007E5D3F"/>
    <w:rsid w:val="007E6AB6"/>
    <w:rsid w:val="007F0EE7"/>
    <w:rsid w:val="007F120F"/>
    <w:rsid w:val="007F3826"/>
    <w:rsid w:val="00802692"/>
    <w:rsid w:val="00803DCD"/>
    <w:rsid w:val="008068FC"/>
    <w:rsid w:val="0081184B"/>
    <w:rsid w:val="00812050"/>
    <w:rsid w:val="008132DB"/>
    <w:rsid w:val="008163A4"/>
    <w:rsid w:val="00817C75"/>
    <w:rsid w:val="00827605"/>
    <w:rsid w:val="00830BF8"/>
    <w:rsid w:val="0083150E"/>
    <w:rsid w:val="0083396D"/>
    <w:rsid w:val="0083686F"/>
    <w:rsid w:val="008369B5"/>
    <w:rsid w:val="00836F4C"/>
    <w:rsid w:val="00837010"/>
    <w:rsid w:val="008410B0"/>
    <w:rsid w:val="00842D1E"/>
    <w:rsid w:val="00844CA1"/>
    <w:rsid w:val="00847736"/>
    <w:rsid w:val="00852566"/>
    <w:rsid w:val="00853390"/>
    <w:rsid w:val="00857779"/>
    <w:rsid w:val="008579DE"/>
    <w:rsid w:val="00871157"/>
    <w:rsid w:val="00871318"/>
    <w:rsid w:val="00871F34"/>
    <w:rsid w:val="0087231B"/>
    <w:rsid w:val="00872E4B"/>
    <w:rsid w:val="008738A6"/>
    <w:rsid w:val="00875047"/>
    <w:rsid w:val="0087717E"/>
    <w:rsid w:val="00882BB1"/>
    <w:rsid w:val="00894DB9"/>
    <w:rsid w:val="00895267"/>
    <w:rsid w:val="00895328"/>
    <w:rsid w:val="00896649"/>
    <w:rsid w:val="00897AD0"/>
    <w:rsid w:val="008A1169"/>
    <w:rsid w:val="008A2387"/>
    <w:rsid w:val="008A2916"/>
    <w:rsid w:val="008A4BEA"/>
    <w:rsid w:val="008A502F"/>
    <w:rsid w:val="008A5476"/>
    <w:rsid w:val="008B4F9D"/>
    <w:rsid w:val="008B77A6"/>
    <w:rsid w:val="008C2C3D"/>
    <w:rsid w:val="008C7930"/>
    <w:rsid w:val="008D3943"/>
    <w:rsid w:val="008D6E09"/>
    <w:rsid w:val="008D7FD1"/>
    <w:rsid w:val="008E3253"/>
    <w:rsid w:val="008E339B"/>
    <w:rsid w:val="008E4318"/>
    <w:rsid w:val="008E4CC2"/>
    <w:rsid w:val="008E56B7"/>
    <w:rsid w:val="008E59C2"/>
    <w:rsid w:val="008F00E1"/>
    <w:rsid w:val="008F145E"/>
    <w:rsid w:val="008F14ED"/>
    <w:rsid w:val="008F641D"/>
    <w:rsid w:val="008F6C25"/>
    <w:rsid w:val="009006B2"/>
    <w:rsid w:val="009010AC"/>
    <w:rsid w:val="00907A1B"/>
    <w:rsid w:val="00911172"/>
    <w:rsid w:val="0091241C"/>
    <w:rsid w:val="00913002"/>
    <w:rsid w:val="009149D9"/>
    <w:rsid w:val="00914BA5"/>
    <w:rsid w:val="00916D7E"/>
    <w:rsid w:val="00917C6C"/>
    <w:rsid w:val="00923647"/>
    <w:rsid w:val="00923790"/>
    <w:rsid w:val="00924350"/>
    <w:rsid w:val="00924A44"/>
    <w:rsid w:val="009262F0"/>
    <w:rsid w:val="00927685"/>
    <w:rsid w:val="009336F4"/>
    <w:rsid w:val="0093544F"/>
    <w:rsid w:val="0093574B"/>
    <w:rsid w:val="00935C63"/>
    <w:rsid w:val="00935F26"/>
    <w:rsid w:val="00942AFD"/>
    <w:rsid w:val="009440AD"/>
    <w:rsid w:val="009466EA"/>
    <w:rsid w:val="00946EDB"/>
    <w:rsid w:val="00950E34"/>
    <w:rsid w:val="00954309"/>
    <w:rsid w:val="009600EE"/>
    <w:rsid w:val="00960DE1"/>
    <w:rsid w:val="009610E8"/>
    <w:rsid w:val="0096540E"/>
    <w:rsid w:val="00970C27"/>
    <w:rsid w:val="009829E9"/>
    <w:rsid w:val="009864E6"/>
    <w:rsid w:val="009901AE"/>
    <w:rsid w:val="00991F17"/>
    <w:rsid w:val="00992531"/>
    <w:rsid w:val="009937FC"/>
    <w:rsid w:val="00994677"/>
    <w:rsid w:val="009949A2"/>
    <w:rsid w:val="009A34A7"/>
    <w:rsid w:val="009A6D51"/>
    <w:rsid w:val="009A7E52"/>
    <w:rsid w:val="009B093E"/>
    <w:rsid w:val="009B21CD"/>
    <w:rsid w:val="009B7EDB"/>
    <w:rsid w:val="009C0F04"/>
    <w:rsid w:val="009C4649"/>
    <w:rsid w:val="009C588A"/>
    <w:rsid w:val="009C645D"/>
    <w:rsid w:val="009D4B30"/>
    <w:rsid w:val="009D63D3"/>
    <w:rsid w:val="009E15E8"/>
    <w:rsid w:val="009E498B"/>
    <w:rsid w:val="009E6037"/>
    <w:rsid w:val="009F3E4A"/>
    <w:rsid w:val="009F44D0"/>
    <w:rsid w:val="009F56A7"/>
    <w:rsid w:val="009F6E2A"/>
    <w:rsid w:val="00A01276"/>
    <w:rsid w:val="00A019B8"/>
    <w:rsid w:val="00A01E87"/>
    <w:rsid w:val="00A05D08"/>
    <w:rsid w:val="00A0696C"/>
    <w:rsid w:val="00A072FC"/>
    <w:rsid w:val="00A079E9"/>
    <w:rsid w:val="00A138FC"/>
    <w:rsid w:val="00A15E08"/>
    <w:rsid w:val="00A15F7A"/>
    <w:rsid w:val="00A20B22"/>
    <w:rsid w:val="00A26792"/>
    <w:rsid w:val="00A27D4C"/>
    <w:rsid w:val="00A306C8"/>
    <w:rsid w:val="00A32F99"/>
    <w:rsid w:val="00A34ED6"/>
    <w:rsid w:val="00A35675"/>
    <w:rsid w:val="00A3652F"/>
    <w:rsid w:val="00A41DC1"/>
    <w:rsid w:val="00A41F5B"/>
    <w:rsid w:val="00A42058"/>
    <w:rsid w:val="00A42CA3"/>
    <w:rsid w:val="00A44E88"/>
    <w:rsid w:val="00A477AF"/>
    <w:rsid w:val="00A5122B"/>
    <w:rsid w:val="00A56927"/>
    <w:rsid w:val="00A5703C"/>
    <w:rsid w:val="00A64AB0"/>
    <w:rsid w:val="00A64DD5"/>
    <w:rsid w:val="00A80BD8"/>
    <w:rsid w:val="00A8145B"/>
    <w:rsid w:val="00A8179B"/>
    <w:rsid w:val="00A81A54"/>
    <w:rsid w:val="00A86F5A"/>
    <w:rsid w:val="00A9063D"/>
    <w:rsid w:val="00A90AF5"/>
    <w:rsid w:val="00A92AFB"/>
    <w:rsid w:val="00A93522"/>
    <w:rsid w:val="00AA08C1"/>
    <w:rsid w:val="00AA1CE9"/>
    <w:rsid w:val="00AA4C6D"/>
    <w:rsid w:val="00AA5874"/>
    <w:rsid w:val="00AA7F0F"/>
    <w:rsid w:val="00AB388D"/>
    <w:rsid w:val="00AB60A5"/>
    <w:rsid w:val="00AB6DC2"/>
    <w:rsid w:val="00AB7123"/>
    <w:rsid w:val="00AC3011"/>
    <w:rsid w:val="00AD0C74"/>
    <w:rsid w:val="00AD171F"/>
    <w:rsid w:val="00AD3860"/>
    <w:rsid w:val="00AD419B"/>
    <w:rsid w:val="00AD4293"/>
    <w:rsid w:val="00AD44C4"/>
    <w:rsid w:val="00AD50DE"/>
    <w:rsid w:val="00AD54B1"/>
    <w:rsid w:val="00AD6551"/>
    <w:rsid w:val="00AD6DE0"/>
    <w:rsid w:val="00AE192B"/>
    <w:rsid w:val="00AE3894"/>
    <w:rsid w:val="00AE48EB"/>
    <w:rsid w:val="00AF0058"/>
    <w:rsid w:val="00AF0564"/>
    <w:rsid w:val="00AF2464"/>
    <w:rsid w:val="00AF6667"/>
    <w:rsid w:val="00B00413"/>
    <w:rsid w:val="00B012F9"/>
    <w:rsid w:val="00B01822"/>
    <w:rsid w:val="00B026D0"/>
    <w:rsid w:val="00B035F4"/>
    <w:rsid w:val="00B04700"/>
    <w:rsid w:val="00B066CF"/>
    <w:rsid w:val="00B07749"/>
    <w:rsid w:val="00B10F76"/>
    <w:rsid w:val="00B1253C"/>
    <w:rsid w:val="00B130C2"/>
    <w:rsid w:val="00B13B44"/>
    <w:rsid w:val="00B148AC"/>
    <w:rsid w:val="00B17618"/>
    <w:rsid w:val="00B203B6"/>
    <w:rsid w:val="00B22A4E"/>
    <w:rsid w:val="00B23ED6"/>
    <w:rsid w:val="00B2602A"/>
    <w:rsid w:val="00B267AB"/>
    <w:rsid w:val="00B3357B"/>
    <w:rsid w:val="00B34061"/>
    <w:rsid w:val="00B346F1"/>
    <w:rsid w:val="00B364FD"/>
    <w:rsid w:val="00B37E53"/>
    <w:rsid w:val="00B40AD5"/>
    <w:rsid w:val="00B432DE"/>
    <w:rsid w:val="00B4597F"/>
    <w:rsid w:val="00B4770F"/>
    <w:rsid w:val="00B47DF8"/>
    <w:rsid w:val="00B54B29"/>
    <w:rsid w:val="00B56486"/>
    <w:rsid w:val="00B57599"/>
    <w:rsid w:val="00B609B3"/>
    <w:rsid w:val="00B66ACC"/>
    <w:rsid w:val="00B66EA2"/>
    <w:rsid w:val="00B66F20"/>
    <w:rsid w:val="00B735EA"/>
    <w:rsid w:val="00B744FB"/>
    <w:rsid w:val="00B749A7"/>
    <w:rsid w:val="00B75699"/>
    <w:rsid w:val="00B75AE4"/>
    <w:rsid w:val="00B76091"/>
    <w:rsid w:val="00B825D2"/>
    <w:rsid w:val="00B85B67"/>
    <w:rsid w:val="00B87EA3"/>
    <w:rsid w:val="00B9169E"/>
    <w:rsid w:val="00BA1AAF"/>
    <w:rsid w:val="00BA30BB"/>
    <w:rsid w:val="00BA4B1F"/>
    <w:rsid w:val="00BA5CEC"/>
    <w:rsid w:val="00BA604F"/>
    <w:rsid w:val="00BA7708"/>
    <w:rsid w:val="00BA7B4F"/>
    <w:rsid w:val="00BB3A0B"/>
    <w:rsid w:val="00BB4494"/>
    <w:rsid w:val="00BB4FEB"/>
    <w:rsid w:val="00BC7115"/>
    <w:rsid w:val="00BD1625"/>
    <w:rsid w:val="00BD27DB"/>
    <w:rsid w:val="00BD616E"/>
    <w:rsid w:val="00BE2862"/>
    <w:rsid w:val="00BE3AEE"/>
    <w:rsid w:val="00BE3B50"/>
    <w:rsid w:val="00BF0427"/>
    <w:rsid w:val="00BF0CA7"/>
    <w:rsid w:val="00BF0D19"/>
    <w:rsid w:val="00BF3B9B"/>
    <w:rsid w:val="00C019CD"/>
    <w:rsid w:val="00C030AC"/>
    <w:rsid w:val="00C03B04"/>
    <w:rsid w:val="00C03C72"/>
    <w:rsid w:val="00C040AA"/>
    <w:rsid w:val="00C0457E"/>
    <w:rsid w:val="00C0597E"/>
    <w:rsid w:val="00C11B0F"/>
    <w:rsid w:val="00C139E1"/>
    <w:rsid w:val="00C13EF3"/>
    <w:rsid w:val="00C15FE3"/>
    <w:rsid w:val="00C16AB9"/>
    <w:rsid w:val="00C16F1E"/>
    <w:rsid w:val="00C22126"/>
    <w:rsid w:val="00C2615C"/>
    <w:rsid w:val="00C36711"/>
    <w:rsid w:val="00C36C97"/>
    <w:rsid w:val="00C40E69"/>
    <w:rsid w:val="00C441A9"/>
    <w:rsid w:val="00C44DDA"/>
    <w:rsid w:val="00C472C7"/>
    <w:rsid w:val="00C47B3C"/>
    <w:rsid w:val="00C510F6"/>
    <w:rsid w:val="00C52B1C"/>
    <w:rsid w:val="00C53431"/>
    <w:rsid w:val="00C54036"/>
    <w:rsid w:val="00C57F36"/>
    <w:rsid w:val="00C608F7"/>
    <w:rsid w:val="00C60FAA"/>
    <w:rsid w:val="00C623CA"/>
    <w:rsid w:val="00C62B9A"/>
    <w:rsid w:val="00C6352E"/>
    <w:rsid w:val="00C648AE"/>
    <w:rsid w:val="00C65233"/>
    <w:rsid w:val="00C665E1"/>
    <w:rsid w:val="00C67DE5"/>
    <w:rsid w:val="00C71CF6"/>
    <w:rsid w:val="00C73A45"/>
    <w:rsid w:val="00C7417A"/>
    <w:rsid w:val="00C74248"/>
    <w:rsid w:val="00C77992"/>
    <w:rsid w:val="00C8033D"/>
    <w:rsid w:val="00C81666"/>
    <w:rsid w:val="00C85523"/>
    <w:rsid w:val="00C8752E"/>
    <w:rsid w:val="00C90DE4"/>
    <w:rsid w:val="00C9384F"/>
    <w:rsid w:val="00C9445E"/>
    <w:rsid w:val="00CA4206"/>
    <w:rsid w:val="00CA477D"/>
    <w:rsid w:val="00CA71A9"/>
    <w:rsid w:val="00CB077E"/>
    <w:rsid w:val="00CB0987"/>
    <w:rsid w:val="00CB37D8"/>
    <w:rsid w:val="00CC1224"/>
    <w:rsid w:val="00CC4808"/>
    <w:rsid w:val="00CC78F0"/>
    <w:rsid w:val="00CD2532"/>
    <w:rsid w:val="00CD60AC"/>
    <w:rsid w:val="00CD6A88"/>
    <w:rsid w:val="00CE096B"/>
    <w:rsid w:val="00CE4FE6"/>
    <w:rsid w:val="00CE53D1"/>
    <w:rsid w:val="00CE5988"/>
    <w:rsid w:val="00CF015A"/>
    <w:rsid w:val="00CF25E2"/>
    <w:rsid w:val="00CF2B87"/>
    <w:rsid w:val="00CF43C6"/>
    <w:rsid w:val="00CF7A63"/>
    <w:rsid w:val="00D00443"/>
    <w:rsid w:val="00D02672"/>
    <w:rsid w:val="00D0291B"/>
    <w:rsid w:val="00D05BBA"/>
    <w:rsid w:val="00D07C93"/>
    <w:rsid w:val="00D1131E"/>
    <w:rsid w:val="00D13EC1"/>
    <w:rsid w:val="00D14509"/>
    <w:rsid w:val="00D17B34"/>
    <w:rsid w:val="00D20928"/>
    <w:rsid w:val="00D2119B"/>
    <w:rsid w:val="00D23813"/>
    <w:rsid w:val="00D23A2C"/>
    <w:rsid w:val="00D314CE"/>
    <w:rsid w:val="00D35499"/>
    <w:rsid w:val="00D417D8"/>
    <w:rsid w:val="00D42833"/>
    <w:rsid w:val="00D43822"/>
    <w:rsid w:val="00D44982"/>
    <w:rsid w:val="00D44C4F"/>
    <w:rsid w:val="00D52505"/>
    <w:rsid w:val="00D56995"/>
    <w:rsid w:val="00D5702B"/>
    <w:rsid w:val="00D57F4D"/>
    <w:rsid w:val="00D64CC4"/>
    <w:rsid w:val="00D65BFF"/>
    <w:rsid w:val="00D67B91"/>
    <w:rsid w:val="00D7021A"/>
    <w:rsid w:val="00D70E84"/>
    <w:rsid w:val="00D7141E"/>
    <w:rsid w:val="00D7486C"/>
    <w:rsid w:val="00D77E86"/>
    <w:rsid w:val="00D8006F"/>
    <w:rsid w:val="00D81D92"/>
    <w:rsid w:val="00D8211B"/>
    <w:rsid w:val="00D82A06"/>
    <w:rsid w:val="00D83492"/>
    <w:rsid w:val="00D84DCD"/>
    <w:rsid w:val="00D85056"/>
    <w:rsid w:val="00D87536"/>
    <w:rsid w:val="00D901A8"/>
    <w:rsid w:val="00D935E2"/>
    <w:rsid w:val="00D945D1"/>
    <w:rsid w:val="00D97083"/>
    <w:rsid w:val="00DA3D6A"/>
    <w:rsid w:val="00DA6CD8"/>
    <w:rsid w:val="00DA711C"/>
    <w:rsid w:val="00DA7A0E"/>
    <w:rsid w:val="00DB1B6D"/>
    <w:rsid w:val="00DB1FE0"/>
    <w:rsid w:val="00DB43ED"/>
    <w:rsid w:val="00DB7CBE"/>
    <w:rsid w:val="00DC1749"/>
    <w:rsid w:val="00DC27D1"/>
    <w:rsid w:val="00DC3655"/>
    <w:rsid w:val="00DC423C"/>
    <w:rsid w:val="00DC53BD"/>
    <w:rsid w:val="00DD0F0D"/>
    <w:rsid w:val="00DD192A"/>
    <w:rsid w:val="00DD2A7A"/>
    <w:rsid w:val="00DD3528"/>
    <w:rsid w:val="00DD399E"/>
    <w:rsid w:val="00DD4790"/>
    <w:rsid w:val="00DE03D4"/>
    <w:rsid w:val="00DE52D8"/>
    <w:rsid w:val="00DE6750"/>
    <w:rsid w:val="00DF251E"/>
    <w:rsid w:val="00DF2F4D"/>
    <w:rsid w:val="00DF4961"/>
    <w:rsid w:val="00DF49EF"/>
    <w:rsid w:val="00DF4FDA"/>
    <w:rsid w:val="00DF6574"/>
    <w:rsid w:val="00E03596"/>
    <w:rsid w:val="00E06C3D"/>
    <w:rsid w:val="00E126FA"/>
    <w:rsid w:val="00E21AD7"/>
    <w:rsid w:val="00E24EE5"/>
    <w:rsid w:val="00E32D8F"/>
    <w:rsid w:val="00E403AF"/>
    <w:rsid w:val="00E41D90"/>
    <w:rsid w:val="00E45F23"/>
    <w:rsid w:val="00E526EB"/>
    <w:rsid w:val="00E5430D"/>
    <w:rsid w:val="00E5446D"/>
    <w:rsid w:val="00E549D5"/>
    <w:rsid w:val="00E569AA"/>
    <w:rsid w:val="00E56D1A"/>
    <w:rsid w:val="00E67392"/>
    <w:rsid w:val="00E718A0"/>
    <w:rsid w:val="00E71F0B"/>
    <w:rsid w:val="00E721F9"/>
    <w:rsid w:val="00E73219"/>
    <w:rsid w:val="00E81D99"/>
    <w:rsid w:val="00E822B7"/>
    <w:rsid w:val="00E826C2"/>
    <w:rsid w:val="00E858D2"/>
    <w:rsid w:val="00E878D4"/>
    <w:rsid w:val="00E91F31"/>
    <w:rsid w:val="00EA0152"/>
    <w:rsid w:val="00EA16E1"/>
    <w:rsid w:val="00EA531D"/>
    <w:rsid w:val="00EA5A8E"/>
    <w:rsid w:val="00EB0C1A"/>
    <w:rsid w:val="00EB19F0"/>
    <w:rsid w:val="00EB2D2B"/>
    <w:rsid w:val="00EB33A5"/>
    <w:rsid w:val="00EB39EC"/>
    <w:rsid w:val="00EB4A50"/>
    <w:rsid w:val="00EB4CB2"/>
    <w:rsid w:val="00EB6825"/>
    <w:rsid w:val="00EC0A27"/>
    <w:rsid w:val="00EC1792"/>
    <w:rsid w:val="00EC18D9"/>
    <w:rsid w:val="00EC2D35"/>
    <w:rsid w:val="00EC367E"/>
    <w:rsid w:val="00EC598B"/>
    <w:rsid w:val="00ED49C3"/>
    <w:rsid w:val="00ED6F51"/>
    <w:rsid w:val="00ED7609"/>
    <w:rsid w:val="00EE3374"/>
    <w:rsid w:val="00EE6984"/>
    <w:rsid w:val="00EE75DE"/>
    <w:rsid w:val="00EF0F6C"/>
    <w:rsid w:val="00EF2962"/>
    <w:rsid w:val="00F0123B"/>
    <w:rsid w:val="00F02431"/>
    <w:rsid w:val="00F043EC"/>
    <w:rsid w:val="00F066DF"/>
    <w:rsid w:val="00F07675"/>
    <w:rsid w:val="00F146B4"/>
    <w:rsid w:val="00F15558"/>
    <w:rsid w:val="00F177CC"/>
    <w:rsid w:val="00F20614"/>
    <w:rsid w:val="00F2354F"/>
    <w:rsid w:val="00F23A0F"/>
    <w:rsid w:val="00F23C02"/>
    <w:rsid w:val="00F26F07"/>
    <w:rsid w:val="00F27AC6"/>
    <w:rsid w:val="00F27B93"/>
    <w:rsid w:val="00F31B68"/>
    <w:rsid w:val="00F31D16"/>
    <w:rsid w:val="00F3287B"/>
    <w:rsid w:val="00F35459"/>
    <w:rsid w:val="00F419D0"/>
    <w:rsid w:val="00F41F88"/>
    <w:rsid w:val="00F43B3E"/>
    <w:rsid w:val="00F4648F"/>
    <w:rsid w:val="00F46663"/>
    <w:rsid w:val="00F51E06"/>
    <w:rsid w:val="00F539B2"/>
    <w:rsid w:val="00F5479B"/>
    <w:rsid w:val="00F5632E"/>
    <w:rsid w:val="00F61D43"/>
    <w:rsid w:val="00F64A6F"/>
    <w:rsid w:val="00F66326"/>
    <w:rsid w:val="00F66749"/>
    <w:rsid w:val="00F667A2"/>
    <w:rsid w:val="00F67A69"/>
    <w:rsid w:val="00F7452A"/>
    <w:rsid w:val="00F7679E"/>
    <w:rsid w:val="00F7711C"/>
    <w:rsid w:val="00F77E80"/>
    <w:rsid w:val="00F82381"/>
    <w:rsid w:val="00F94F52"/>
    <w:rsid w:val="00FC144A"/>
    <w:rsid w:val="00FC2C22"/>
    <w:rsid w:val="00FC3005"/>
    <w:rsid w:val="00FC510E"/>
    <w:rsid w:val="00FC68B8"/>
    <w:rsid w:val="00FD3A21"/>
    <w:rsid w:val="00FD7E42"/>
    <w:rsid w:val="00FE2559"/>
    <w:rsid w:val="00FE364F"/>
    <w:rsid w:val="00FE5C89"/>
    <w:rsid w:val="00FE7130"/>
    <w:rsid w:val="00FF6713"/>
    <w:rsid w:val="00FF7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552E2"/>
  <w15:docId w15:val="{1D1E8C72-991C-4582-8E73-F6BBAEBD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8AE"/>
  </w:style>
  <w:style w:type="paragraph" w:styleId="Heading1">
    <w:name w:val="heading 1"/>
    <w:basedOn w:val="Normal"/>
    <w:next w:val="Normal"/>
    <w:uiPriority w:val="9"/>
    <w:qFormat/>
    <w:rsid w:val="00C648AE"/>
    <w:pPr>
      <w:keepNext/>
      <w:keepLines/>
      <w:spacing w:before="480" w:after="120"/>
      <w:outlineLvl w:val="0"/>
    </w:pPr>
    <w:rPr>
      <w:b/>
      <w:sz w:val="48"/>
      <w:szCs w:val="48"/>
    </w:rPr>
  </w:style>
  <w:style w:type="paragraph" w:styleId="Heading2">
    <w:name w:val="heading 2"/>
    <w:basedOn w:val="Normal"/>
    <w:next w:val="Normal"/>
    <w:uiPriority w:val="9"/>
    <w:unhideWhenUsed/>
    <w:qFormat/>
    <w:rsid w:val="00C648A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C648A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648A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C648AE"/>
    <w:pPr>
      <w:keepNext/>
      <w:keepLines/>
      <w:spacing w:before="220" w:after="40"/>
      <w:outlineLvl w:val="4"/>
    </w:pPr>
    <w:rPr>
      <w:b/>
    </w:rPr>
  </w:style>
  <w:style w:type="paragraph" w:styleId="Heading6">
    <w:name w:val="heading 6"/>
    <w:basedOn w:val="Normal"/>
    <w:next w:val="Normal"/>
    <w:uiPriority w:val="9"/>
    <w:semiHidden/>
    <w:unhideWhenUsed/>
    <w:qFormat/>
    <w:rsid w:val="00C648A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648AE"/>
    <w:pPr>
      <w:keepNext/>
      <w:keepLines/>
      <w:spacing w:before="480" w:after="120"/>
    </w:pPr>
    <w:rPr>
      <w:b/>
      <w:sz w:val="72"/>
      <w:szCs w:val="72"/>
    </w:rPr>
  </w:style>
  <w:style w:type="paragraph" w:styleId="Subtitle">
    <w:name w:val="Subtitle"/>
    <w:basedOn w:val="Normal"/>
    <w:next w:val="Normal"/>
    <w:uiPriority w:val="11"/>
    <w:qFormat/>
    <w:rsid w:val="00C648AE"/>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03C72"/>
    <w:pPr>
      <w:ind w:left="720"/>
      <w:contextualSpacing/>
    </w:pPr>
    <w:rPr>
      <w:rFonts w:asciiTheme="minorHAnsi" w:eastAsiaTheme="minorHAnsi" w:hAnsiTheme="minorHAnsi" w:cstheme="minorBidi"/>
      <w:kern w:val="2"/>
    </w:rPr>
  </w:style>
  <w:style w:type="character" w:styleId="Hyperlink">
    <w:name w:val="Hyperlink"/>
    <w:basedOn w:val="DefaultParagraphFont"/>
    <w:uiPriority w:val="99"/>
    <w:unhideWhenUsed/>
    <w:rsid w:val="00BB4FEB"/>
    <w:rPr>
      <w:color w:val="0000FF" w:themeColor="hyperlink"/>
      <w:u w:val="single"/>
    </w:rPr>
  </w:style>
  <w:style w:type="character" w:customStyle="1" w:styleId="UnresolvedMention1">
    <w:name w:val="Unresolved Mention1"/>
    <w:basedOn w:val="DefaultParagraphFont"/>
    <w:uiPriority w:val="99"/>
    <w:semiHidden/>
    <w:unhideWhenUsed/>
    <w:rsid w:val="00BB4FEB"/>
    <w:rPr>
      <w:color w:val="605E5C"/>
      <w:shd w:val="clear" w:color="auto" w:fill="E1DFDD"/>
    </w:rPr>
  </w:style>
  <w:style w:type="paragraph" w:styleId="BalloonText">
    <w:name w:val="Balloon Text"/>
    <w:basedOn w:val="Normal"/>
    <w:link w:val="BalloonTextChar"/>
    <w:uiPriority w:val="99"/>
    <w:semiHidden/>
    <w:unhideWhenUsed/>
    <w:rsid w:val="009E6037"/>
    <w:rPr>
      <w:rFonts w:ascii="Tahoma" w:hAnsi="Tahoma" w:cs="Tahoma"/>
      <w:sz w:val="16"/>
      <w:szCs w:val="16"/>
    </w:rPr>
  </w:style>
  <w:style w:type="character" w:customStyle="1" w:styleId="BalloonTextChar">
    <w:name w:val="Balloon Text Char"/>
    <w:basedOn w:val="DefaultParagraphFont"/>
    <w:link w:val="BalloonText"/>
    <w:uiPriority w:val="99"/>
    <w:semiHidden/>
    <w:rsid w:val="009E6037"/>
    <w:rPr>
      <w:rFonts w:ascii="Tahoma" w:hAnsi="Tahoma" w:cs="Tahoma"/>
      <w:sz w:val="16"/>
      <w:szCs w:val="16"/>
    </w:rPr>
  </w:style>
  <w:style w:type="character" w:styleId="Strong">
    <w:name w:val="Strong"/>
    <w:basedOn w:val="DefaultParagraphFont"/>
    <w:uiPriority w:val="22"/>
    <w:qFormat/>
    <w:rsid w:val="004630D0"/>
    <w:rPr>
      <w:b/>
      <w:bCs/>
    </w:rPr>
  </w:style>
  <w:style w:type="paragraph" w:styleId="NormalWeb">
    <w:name w:val="Normal (Web)"/>
    <w:basedOn w:val="Normal"/>
    <w:uiPriority w:val="99"/>
    <w:unhideWhenUsed/>
    <w:rsid w:val="004630D0"/>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913002"/>
    <w:rPr>
      <w:color w:val="605E5C"/>
      <w:shd w:val="clear" w:color="auto" w:fill="E1DFDD"/>
    </w:rPr>
  </w:style>
  <w:style w:type="character" w:customStyle="1" w:styleId="oxzekf">
    <w:name w:val="oxzekf"/>
    <w:basedOn w:val="DefaultParagraphFont"/>
    <w:rsid w:val="00FE5C89"/>
  </w:style>
  <w:style w:type="character" w:customStyle="1" w:styleId="uv3um">
    <w:name w:val="uv3um"/>
    <w:basedOn w:val="DefaultParagraphFont"/>
    <w:rsid w:val="00FE5C89"/>
  </w:style>
  <w:style w:type="character" w:customStyle="1" w:styleId="UnresolvedMention3">
    <w:name w:val="Unresolved Mention3"/>
    <w:basedOn w:val="DefaultParagraphFont"/>
    <w:uiPriority w:val="99"/>
    <w:semiHidden/>
    <w:unhideWhenUsed/>
    <w:rsid w:val="0073553B"/>
    <w:rPr>
      <w:color w:val="605E5C"/>
      <w:shd w:val="clear" w:color="auto" w:fill="E1DFDD"/>
    </w:rPr>
  </w:style>
  <w:style w:type="paragraph" w:styleId="Header">
    <w:name w:val="header"/>
    <w:basedOn w:val="Normal"/>
    <w:link w:val="HeaderChar"/>
    <w:uiPriority w:val="99"/>
    <w:unhideWhenUsed/>
    <w:rsid w:val="007F3826"/>
    <w:pPr>
      <w:tabs>
        <w:tab w:val="center" w:pos="4680"/>
        <w:tab w:val="right" w:pos="9360"/>
      </w:tabs>
    </w:pPr>
  </w:style>
  <w:style w:type="character" w:customStyle="1" w:styleId="HeaderChar">
    <w:name w:val="Header Char"/>
    <w:basedOn w:val="DefaultParagraphFont"/>
    <w:link w:val="Header"/>
    <w:uiPriority w:val="99"/>
    <w:rsid w:val="007F3826"/>
  </w:style>
  <w:style w:type="paragraph" w:styleId="Footer">
    <w:name w:val="footer"/>
    <w:basedOn w:val="Normal"/>
    <w:link w:val="FooterChar"/>
    <w:uiPriority w:val="99"/>
    <w:unhideWhenUsed/>
    <w:rsid w:val="007F3826"/>
    <w:pPr>
      <w:tabs>
        <w:tab w:val="center" w:pos="4680"/>
        <w:tab w:val="right" w:pos="9360"/>
      </w:tabs>
    </w:pPr>
  </w:style>
  <w:style w:type="character" w:customStyle="1" w:styleId="FooterChar">
    <w:name w:val="Footer Char"/>
    <w:basedOn w:val="DefaultParagraphFont"/>
    <w:link w:val="Footer"/>
    <w:uiPriority w:val="99"/>
    <w:rsid w:val="007F3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17839">
      <w:bodyDiv w:val="1"/>
      <w:marLeft w:val="0"/>
      <w:marRight w:val="0"/>
      <w:marTop w:val="0"/>
      <w:marBottom w:val="0"/>
      <w:divBdr>
        <w:top w:val="none" w:sz="0" w:space="0" w:color="auto"/>
        <w:left w:val="none" w:sz="0" w:space="0" w:color="auto"/>
        <w:bottom w:val="none" w:sz="0" w:space="0" w:color="auto"/>
        <w:right w:val="none" w:sz="0" w:space="0" w:color="auto"/>
      </w:divBdr>
    </w:div>
    <w:div w:id="967660856">
      <w:bodyDiv w:val="1"/>
      <w:marLeft w:val="0"/>
      <w:marRight w:val="0"/>
      <w:marTop w:val="0"/>
      <w:marBottom w:val="0"/>
      <w:divBdr>
        <w:top w:val="none" w:sz="0" w:space="0" w:color="auto"/>
        <w:left w:val="none" w:sz="0" w:space="0" w:color="auto"/>
        <w:bottom w:val="none" w:sz="0" w:space="0" w:color="auto"/>
        <w:right w:val="none" w:sz="0" w:space="0" w:color="auto"/>
      </w:divBdr>
      <w:divsChild>
        <w:div w:id="824248152">
          <w:marLeft w:val="0"/>
          <w:marRight w:val="0"/>
          <w:marTop w:val="0"/>
          <w:marBottom w:val="0"/>
          <w:divBdr>
            <w:top w:val="none" w:sz="0" w:space="0" w:color="auto"/>
            <w:left w:val="none" w:sz="0" w:space="0" w:color="auto"/>
            <w:bottom w:val="none" w:sz="0" w:space="0" w:color="auto"/>
            <w:right w:val="none" w:sz="0" w:space="0" w:color="auto"/>
          </w:divBdr>
        </w:div>
        <w:div w:id="1152024440">
          <w:marLeft w:val="0"/>
          <w:marRight w:val="0"/>
          <w:marTop w:val="0"/>
          <w:marBottom w:val="0"/>
          <w:divBdr>
            <w:top w:val="none" w:sz="0" w:space="0" w:color="auto"/>
            <w:left w:val="none" w:sz="0" w:space="0" w:color="auto"/>
            <w:bottom w:val="none" w:sz="0" w:space="0" w:color="auto"/>
            <w:right w:val="none" w:sz="0" w:space="0" w:color="auto"/>
          </w:divBdr>
        </w:div>
      </w:divsChild>
    </w:div>
    <w:div w:id="1406033833">
      <w:bodyDiv w:val="1"/>
      <w:marLeft w:val="0"/>
      <w:marRight w:val="0"/>
      <w:marTop w:val="0"/>
      <w:marBottom w:val="0"/>
      <w:divBdr>
        <w:top w:val="none" w:sz="0" w:space="0" w:color="auto"/>
        <w:left w:val="none" w:sz="0" w:space="0" w:color="auto"/>
        <w:bottom w:val="none" w:sz="0" w:space="0" w:color="auto"/>
        <w:right w:val="none" w:sz="0" w:space="0" w:color="auto"/>
      </w:divBdr>
    </w:div>
    <w:div w:id="1816750926">
      <w:bodyDiv w:val="1"/>
      <w:marLeft w:val="0"/>
      <w:marRight w:val="0"/>
      <w:marTop w:val="0"/>
      <w:marBottom w:val="0"/>
      <w:divBdr>
        <w:top w:val="none" w:sz="0" w:space="0" w:color="auto"/>
        <w:left w:val="none" w:sz="0" w:space="0" w:color="auto"/>
        <w:bottom w:val="none" w:sz="0" w:space="0" w:color="auto"/>
        <w:right w:val="none" w:sz="0" w:space="0" w:color="auto"/>
      </w:divBdr>
    </w:div>
    <w:div w:id="2069763097">
      <w:bodyDiv w:val="1"/>
      <w:marLeft w:val="0"/>
      <w:marRight w:val="0"/>
      <w:marTop w:val="0"/>
      <w:marBottom w:val="0"/>
      <w:divBdr>
        <w:top w:val="none" w:sz="0" w:space="0" w:color="auto"/>
        <w:left w:val="none" w:sz="0" w:space="0" w:color="auto"/>
        <w:bottom w:val="none" w:sz="0" w:space="0" w:color="auto"/>
        <w:right w:val="none" w:sz="0" w:space="0" w:color="auto"/>
      </w:divBdr>
      <w:divsChild>
        <w:div w:id="320281495">
          <w:marLeft w:val="0"/>
          <w:marRight w:val="0"/>
          <w:marTop w:val="0"/>
          <w:marBottom w:val="0"/>
          <w:divBdr>
            <w:top w:val="none" w:sz="0" w:space="0" w:color="auto"/>
            <w:left w:val="none" w:sz="0" w:space="0" w:color="auto"/>
            <w:bottom w:val="none" w:sz="0" w:space="0" w:color="auto"/>
            <w:right w:val="none" w:sz="0" w:space="0" w:color="auto"/>
          </w:divBdr>
        </w:div>
        <w:div w:id="9712073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B5458-9185-49A6-B663-BED8D757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1422</Words>
  <Characters>8109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McNair-King</dc:creator>
  <cp:lastModifiedBy>Stacie Beagle</cp:lastModifiedBy>
  <cp:revision>2</cp:revision>
  <cp:lastPrinted>2025-12-27T16:12:00Z</cp:lastPrinted>
  <dcterms:created xsi:type="dcterms:W3CDTF">2026-01-02T21:35:00Z</dcterms:created>
  <dcterms:modified xsi:type="dcterms:W3CDTF">2026-01-02T21:35:00Z</dcterms:modified>
</cp:coreProperties>
</file>